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6FA" w:rsidRDefault="00490445" w:rsidP="00D460DD">
      <w:pPr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5" type="#_x0000_t202" style="position:absolute;margin-left:324.15pt;margin-top:610.3pt;width:117.6pt;height:120.95pt;z-index:251639808;visibility:visible;mso-wrap-edited:f;mso-wrap-distance-left:2.88pt;mso-wrap-distance-top:2.88pt;mso-wrap-distance-right:2.88pt;mso-wrap-distance-bottom:2.88pt;mso-position-horizontal-relative:page;mso-position-vertical-relative:page" stroked="f" strokeweight="0" insetpen="t" o:cliptowrap="t">
            <v:shadow color="#ccc"/>
            <o:lock v:ext="edit" shapetype="t"/>
            <v:textbox style="mso-next-textbox:#_x0000_s1225;mso-column-margin:5.7pt" inset="2.85pt,2.85pt,2.85pt,2.85pt">
              <w:txbxContent/>
            </v:textbox>
            <w10:wrap side="left" anchorx="page" anchory="page"/>
          </v:shape>
        </w:pict>
      </w:r>
      <w:r>
        <w:rPr>
          <w:noProof/>
        </w:rPr>
        <w:pict>
          <v:shape id="_x0000_s1204" type="#_x0000_t202" style="position:absolute;margin-left:45.45pt;margin-top:44.2pt;width:348.3pt;height:46.35pt;z-index:2516254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04;mso-column-margin:5.7pt;mso-fit-shape-to-text:t" inset="2.85pt,2.85pt,2.85pt,2.85pt">
              <w:txbxContent>
                <w:p w:rsidR="006E56F8" w:rsidRPr="006851BC" w:rsidRDefault="000E241F" w:rsidP="00846160">
                  <w:pPr>
                    <w:pStyle w:val="Masthead"/>
                    <w:rPr>
                      <w:rFonts w:ascii="Berlin Sans FB Demi" w:hAnsi="Berlin Sans FB Demi"/>
                      <w:sz w:val="96"/>
                    </w:rPr>
                  </w:pPr>
                  <w:r w:rsidRPr="006851BC">
                    <w:rPr>
                      <w:rFonts w:ascii="Berlin Sans FB Demi" w:hAnsi="Berlin Sans FB Demi"/>
                      <w:sz w:val="96"/>
                    </w:rPr>
                    <w:t>Notes &amp; News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_x0000_s1200" style="position:absolute;margin-left:25.1pt;margin-top:56.05pt;width:474.45pt;height:142.4pt;z-index:251624448;mso-position-horizontal-relative:page;mso-position-vertical-relative:page" coordorigin="231443,183951" coordsize="60252,18086">
            <v:rect id="_x0000_s1201" style="position:absolute;left:231443;top:183951;width:60252;height:18086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oval id="_x0000_s1202" style="position:absolute;left:233138;top:189193;width:57579;height:8096;rotation:347;visibility:visible;mso-wrap-edited:f;mso-wrap-distance-left:2.88pt;mso-wrap-distance-top:2.88pt;mso-wrap-distance-right:2.88pt;mso-wrap-distance-bottom:2.88pt" fillcolor="#fc6" stroked="f" strokeweight="0" insetpen="t" o:cliptowrap="t">
              <v:shadow color="#ccc"/>
              <o:lock v:ext="edit" shapetype="t"/>
              <v:textbox inset="2.88pt,2.88pt,2.88pt,2.88pt"/>
            </v:oval>
            <v:oval id="_x0000_s1203" style="position:absolute;left:231837;top:188863;width:59463;height:7706;rotation:347;visibility:visible;mso-wrap-edited:f;mso-wrap-distance-left:2.88pt;mso-wrap-distance-top:2.88pt;mso-wrap-distance-right:2.88pt;mso-wrap-distance-bottom:2.88pt" stroked="f" strokeweight="0" insetpen="t" o:cliptowrap="t">
              <v:shadow color="#ccc"/>
              <o:lock v:ext="edit" shapetype="t"/>
              <v:textbox inset="2.88pt,2.88pt,2.88pt,2.88pt"/>
            </v:oval>
            <w10:wrap anchorx="page" anchory="page"/>
          </v:group>
        </w:pict>
      </w:r>
      <w:r>
        <w:rPr>
          <w:noProof/>
        </w:rPr>
        <w:pict>
          <v:shape id="_x0000_s1305" type="#_x0000_t202" style="position:absolute;margin-left:336.4pt;margin-top:106.8pt;width:237.9pt;height:37.1pt;z-index:251691008;mso-wrap-distance-left:2.88pt;mso-wrap-distance-top:2.88pt;mso-wrap-distance-right:2.88pt;mso-wrap-distance-bottom:2.88pt;mso-position-horizontal-relative:page;mso-position-vertical-relative:page" filled="f" stroked="f" strokecolor="#09f" strokeweight=".5pt">
            <v:shadow color="#ccc"/>
            <v:textbox style="mso-next-textbox:#_x0000_s1305">
              <w:txbxContent>
                <w:p w:rsidR="00D66C29" w:rsidRPr="006851BC" w:rsidRDefault="000E241F" w:rsidP="000E241F">
                  <w:pPr>
                    <w:pStyle w:val="Heading3"/>
                    <w:rPr>
                      <w:rFonts w:ascii="Berlin Sans FB Demi" w:hAnsi="Berlin Sans FB Demi"/>
                      <w:color w:val="FFFFFF" w:themeColor="background1"/>
                      <w:sz w:val="28"/>
                      <w:szCs w:val="22"/>
                    </w:rPr>
                  </w:pPr>
                  <w:r w:rsidRPr="006851BC">
                    <w:rPr>
                      <w:rFonts w:ascii="Berlin Sans FB Demi" w:hAnsi="Berlin Sans FB Demi"/>
                      <w:color w:val="FFFFFF" w:themeColor="background1"/>
                      <w:sz w:val="28"/>
                      <w:szCs w:val="22"/>
                    </w:rPr>
                    <w:t>Mrs. Shockley’s</w:t>
                  </w:r>
                </w:p>
                <w:p w:rsidR="000E241F" w:rsidRPr="006851BC" w:rsidRDefault="003F7E92" w:rsidP="000E241F">
                  <w:pPr>
                    <w:jc w:val="center"/>
                    <w:rPr>
                      <w:rFonts w:ascii="Berlin Sans FB Demi" w:hAnsi="Berlin Sans FB Demi"/>
                      <w:color w:val="FFFFFF" w:themeColor="background1"/>
                      <w:sz w:val="28"/>
                      <w:szCs w:val="22"/>
                    </w:rPr>
                  </w:pPr>
                  <w:r>
                    <w:rPr>
                      <w:rFonts w:ascii="Berlin Sans FB Demi" w:hAnsi="Berlin Sans FB Demi"/>
                      <w:color w:val="FFFFFF" w:themeColor="background1"/>
                      <w:sz w:val="28"/>
                      <w:szCs w:val="22"/>
                    </w:rPr>
                    <w:t>1</w:t>
                  </w:r>
                  <w:r w:rsidRPr="003F7E92">
                    <w:rPr>
                      <w:rFonts w:ascii="Berlin Sans FB Demi" w:hAnsi="Berlin Sans FB Demi"/>
                      <w:color w:val="FFFFFF" w:themeColor="background1"/>
                      <w:sz w:val="28"/>
                      <w:szCs w:val="22"/>
                      <w:vertAlign w:val="superscript"/>
                    </w:rPr>
                    <w:t>st</w:t>
                  </w:r>
                  <w:r w:rsidR="000E241F" w:rsidRPr="006851BC">
                    <w:rPr>
                      <w:rFonts w:ascii="Berlin Sans FB Demi" w:hAnsi="Berlin Sans FB Demi"/>
                      <w:color w:val="FFFFFF" w:themeColor="background1"/>
                      <w:sz w:val="28"/>
                      <w:szCs w:val="22"/>
                    </w:rPr>
                    <w:t xml:space="preserve"> Grade Class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9" type="#_x0000_t202" style="position:absolute;margin-left:46.8pt;margin-top:205.1pt;width:385.3pt;height:44.75pt;z-index:25162956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09;mso-column-margin:5.7pt;mso-fit-shape-to-text:t" inset="2.85pt,2.85pt,2.85pt,2.85pt">
              <w:txbxContent>
                <w:p w:rsidR="006E56F8" w:rsidRPr="006851BC" w:rsidRDefault="008112C9" w:rsidP="006F1320">
                  <w:pPr>
                    <w:pStyle w:val="Heading1"/>
                    <w:rPr>
                      <w:rFonts w:ascii="Berlin Sans FB Demi" w:hAnsi="Berlin Sans FB Demi"/>
                      <w:sz w:val="44"/>
                      <w:szCs w:val="32"/>
                    </w:rPr>
                  </w:pPr>
                  <w:r>
                    <w:rPr>
                      <w:rFonts w:ascii="Berlin Sans FB Demi" w:hAnsi="Berlin Sans FB Demi"/>
                      <w:sz w:val="44"/>
                      <w:szCs w:val="32"/>
                    </w:rPr>
                    <w:t>2</w:t>
                  </w:r>
                  <w:r w:rsidRPr="008112C9">
                    <w:rPr>
                      <w:rFonts w:ascii="Berlin Sans FB Demi" w:hAnsi="Berlin Sans FB Demi"/>
                      <w:sz w:val="44"/>
                      <w:szCs w:val="32"/>
                      <w:vertAlign w:val="superscript"/>
                    </w:rPr>
                    <w:t>nd</w:t>
                  </w:r>
                  <w:r>
                    <w:rPr>
                      <w:rFonts w:ascii="Berlin Sans FB Demi" w:hAnsi="Berlin Sans FB Demi"/>
                      <w:sz w:val="44"/>
                      <w:szCs w:val="32"/>
                    </w:rPr>
                    <w:t xml:space="preserve"> Quarter &amp; Serious About Success</w:t>
                  </w: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line id="_x0000_s1221" style="position:absolute;rotation:-196827fd;flip:y;z-index:251635712" from="522.6pt,577pt" to="531.6pt,710.2pt" strokecolor="#09f">
            <v:stroke endarrow="oval"/>
          </v:line>
        </w:pict>
      </w:r>
      <w:r>
        <w:rPr>
          <w:noProof/>
        </w:rPr>
        <w:pict>
          <v:line id="_x0000_s1220" style="position:absolute;flip:x y;z-index:251634688" from="409.5pt,696.1pt" to="518.7pt,710.25pt" strokecolor="#09f">
            <v:stroke endarrow="oval"/>
          </v:line>
        </w:pict>
      </w:r>
      <w:r>
        <w:rPr>
          <w:noProof/>
        </w:rPr>
        <w:pict>
          <v:group id="_x0000_s1211" style="position:absolute;margin-left:371.05pt;margin-top:272.55pt;width:284.55pt;height:112.05pt;rotation:267;z-index:251631616;mso-position-horizontal-relative:page;mso-position-vertical-relative:page" coordorigin="275631,218563" coordsize="36137,14232">
            <v:rect id="_x0000_s1212" style="position:absolute;left:275631;top:218563;width:36137;height:14233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line id="_x0000_s1213" style="position:absolute;visibility:visible;mso-wrap-edited:f;mso-wrap-distance-left:2.88pt;mso-wrap-distance-top:2.88pt;mso-wrap-distance-right:2.88pt;mso-wrap-distance-bottom:2.88pt" from="276081,219013" to="310868,219013" strokecolor="#fc6" strokeweight="1pt" o:cliptowrap="t">
              <v:shadow color="#ccc"/>
            </v:line>
            <v:oval id="_x0000_s1214" style="position:absolute;left:310868;top:218563;width:900;height:900;visibility:visible;mso-wrap-edited:f;mso-wrap-distance-left:2.88pt;mso-wrap-distance-top:2.88pt;mso-wrap-distance-right:2.88pt;mso-wrap-distance-bottom:2.88pt" fillcolor="#fc6" stroked="f" strokeweight="0" insetpen="t" o:cliptowrap="t">
              <v:shadow color="#ccc"/>
              <o:lock v:ext="edit" shapetype="t"/>
              <v:textbox inset="2.88pt,2.88pt,2.88pt,2.88pt"/>
            </v:oval>
            <v:oval id="_x0000_s1215" style="position:absolute;left:275631;top:231896;width:900;height:900;visibility:visible;mso-wrap-edited:f;mso-wrap-distance-left:2.88pt;mso-wrap-distance-top:2.88pt;mso-wrap-distance-right:2.88pt;mso-wrap-distance-bottom:2.88pt" fillcolor="#fc6" stroked="f" strokeweight="0" insetpen="t" o:cliptowrap="t">
              <v:shadow color="#ccc"/>
              <o:lock v:ext="edit" shapetype="t"/>
              <v:textbox inset="2.88pt,2.88pt,2.88pt,2.88pt"/>
            </v:oval>
            <v:line id="_x0000_s1216" style="position:absolute;visibility:visible;mso-wrap-edited:f;mso-wrap-distance-left:2.88pt;mso-wrap-distance-top:2.88pt;mso-wrap-distance-right:2.88pt;mso-wrap-distance-bottom:2.88pt" from="276081,219013" to="276081,231896" strokecolor="#fc6" strokeweight="1pt" o:cliptowrap="t">
              <v:shadow color="#ccc"/>
            </v:line>
            <w10:wrap anchorx="page" anchory="page"/>
          </v:group>
        </w:pict>
      </w:r>
      <w:r>
        <w:rPr>
          <w:noProof/>
        </w:rPr>
        <w:pict>
          <v:shape id="_x0000_s1234" type="#_x0000_t202" style="position:absolute;margin-left:469pt;margin-top:239.3pt;width:109.2pt;height:227.9pt;z-index:251642880;mso-wrap-distance-left:2.88pt;mso-wrap-distance-top:2.88pt;mso-wrap-distance-right:2.88pt;mso-wrap-distance-bottom:2.88pt;mso-position-horizontal-relative:page;mso-position-vertical-relative:page" filled="f" stroked="f" strokecolor="#09f" strokeweight=".5pt">
            <v:shadow color="#ccc"/>
            <v:textbox style="mso-next-textbox:#_x0000_s1234">
              <w:txbxContent>
                <w:tbl>
                  <w:tblPr>
                    <w:tblW w:w="2088" w:type="dxa"/>
                    <w:tblLook w:val="01E0" w:firstRow="1" w:lastRow="1" w:firstColumn="1" w:lastColumn="1" w:noHBand="0" w:noVBand="0"/>
                  </w:tblPr>
                  <w:tblGrid>
                    <w:gridCol w:w="2088"/>
                  </w:tblGrid>
                  <w:tr w:rsidR="0029735E" w:rsidTr="0029735E">
                    <w:trPr>
                      <w:trHeight w:val="605"/>
                    </w:trPr>
                    <w:tc>
                      <w:tcPr>
                        <w:tcW w:w="2088" w:type="dxa"/>
                      </w:tcPr>
                      <w:p w:rsidR="0029735E" w:rsidRPr="0029735E" w:rsidRDefault="00974002" w:rsidP="0063116D">
                        <w:pPr>
                          <w:pStyle w:val="TOCtext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Hello Again!</w:t>
                        </w:r>
                      </w:p>
                    </w:tc>
                  </w:tr>
                  <w:tr w:rsidR="0029735E" w:rsidTr="0029735E">
                    <w:trPr>
                      <w:trHeight w:val="605"/>
                    </w:trPr>
                    <w:tc>
                      <w:tcPr>
                        <w:tcW w:w="2088" w:type="dxa"/>
                      </w:tcPr>
                      <w:p w:rsidR="0029735E" w:rsidRPr="0029735E" w:rsidRDefault="00C41FFD" w:rsidP="0063116D">
                        <w:pPr>
                          <w:pStyle w:val="TOCtext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Kids of Character</w:t>
                        </w:r>
                      </w:p>
                    </w:tc>
                  </w:tr>
                  <w:tr w:rsidR="0029735E" w:rsidTr="0029735E">
                    <w:trPr>
                      <w:trHeight w:val="605"/>
                    </w:trPr>
                    <w:tc>
                      <w:tcPr>
                        <w:tcW w:w="2088" w:type="dxa"/>
                      </w:tcPr>
                      <w:p w:rsidR="0029735E" w:rsidRPr="0029735E" w:rsidRDefault="00F17413" w:rsidP="0063116D">
                        <w:pPr>
                          <w:pStyle w:val="TOCtext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Dates to Highlight</w:t>
                        </w:r>
                      </w:p>
                    </w:tc>
                  </w:tr>
                  <w:tr w:rsidR="0029735E" w:rsidTr="0029735E">
                    <w:trPr>
                      <w:trHeight w:val="605"/>
                    </w:trPr>
                    <w:tc>
                      <w:tcPr>
                        <w:tcW w:w="2088" w:type="dxa"/>
                      </w:tcPr>
                      <w:p w:rsidR="0029735E" w:rsidRPr="0029735E" w:rsidRDefault="00490445" w:rsidP="0063116D">
                        <w:pPr>
                          <w:pStyle w:val="TOCtext"/>
                          <w:rPr>
                            <w:rFonts w:ascii="Century Gothic" w:hAnsi="Century Gothic"/>
                          </w:rPr>
                        </w:pPr>
                        <w:hyperlink r:id="rId6" w:history="1">
                          <w:r>
                            <w:rPr>
                              <w:noProof/>
                              <w:color w:val="0000FF"/>
                            </w:rPr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alt="Image result for blue flower clipart" href="http://www.google.com/url?sa=i&amp;rct=j&amp;q=&amp;esrc=s&amp;source=images&amp;cd=&amp;cad=rja&amp;uact=8&amp;ved=0ahUKEwiOt-iS1r3PAhVD3yYKHQaHCPEQjRwIBw&amp;url=http%3A%2F%2Fwww.clipartkid.com%2Fblue-rose-flower-cliparts%2F&amp;psig=AFQjCNFDTJvc91fAXBzDtccbPzEwzhNHng&amp;ust=1475551043355698" style="width:18.75pt;height:18.75pt;flip:y;visibility:visible;mso-wrap-style:square" o:button="t">
                                <v:imagedata r:id="rId7" o:title="Image result for blue flower clipart"/>
                              </v:shape>
                            </w:pict>
                          </w:r>
                        </w:hyperlink>
                        <w:r w:rsidR="00886D64">
                          <w:t xml:space="preserve"> </w:t>
                        </w:r>
                        <w:hyperlink r:id="rId8" w:history="1">
                          <w:r>
                            <w:rPr>
                              <w:noProof/>
                              <w:color w:val="0000FF"/>
                            </w:rPr>
                            <w:pict>
                              <v:shape id="_x0000_i1028" type="#_x0000_t75" alt="Image result for blue flower clipart" href="http://www.google.com/url?sa=i&amp;rct=j&amp;q=&amp;esrc=s&amp;source=images&amp;cd=&amp;cad=rja&amp;uact=8&amp;ved=0ahUKEwiOt-iS1r3PAhVD3yYKHQaHCPEQjRwIBw&amp;url=http%3A%2F%2Fwww.clipartkid.com%2Fblue-rose-flower-cliparts%2F&amp;psig=AFQjCNFDTJvc91fAXBzDtccbPzEwzhNHng&amp;ust=1475551043355698" style="width:18.75pt;height:18.75pt;flip:y;visibility:visible;mso-wrap-style:square" o:button="t">
                                <v:imagedata r:id="rId7" o:title="Image result for blue flower clipart"/>
                              </v:shape>
                            </w:pict>
                          </w:r>
                        </w:hyperlink>
                        <w:r w:rsidR="00886D64">
                          <w:t xml:space="preserve"> </w:t>
                        </w:r>
                        <w:hyperlink r:id="rId9" w:history="1">
                          <w:r>
                            <w:rPr>
                              <w:noProof/>
                              <w:color w:val="0000FF"/>
                            </w:rPr>
                            <w:pict>
                              <v:shape id="_x0000_i1030" type="#_x0000_t75" alt="Image result for blue flower clipart" href="http://www.google.com/url?sa=i&amp;rct=j&amp;q=&amp;esrc=s&amp;source=images&amp;cd=&amp;cad=rja&amp;uact=8&amp;ved=0ahUKEwiOt-iS1r3PAhVD3yYKHQaHCPEQjRwIBw&amp;url=http%3A%2F%2Fwww.clipartkid.com%2Fblue-rose-flower-cliparts%2F&amp;psig=AFQjCNFDTJvc91fAXBzDtccbPzEwzhNHng&amp;ust=1475551043355698" style="width:18.75pt;height:18.75pt;flip:y;visibility:visible;mso-wrap-style:square" o:button="t">
                                <v:imagedata r:id="rId7" o:title="Image result for blue flower clipart"/>
                              </v:shape>
                            </w:pict>
                          </w:r>
                        </w:hyperlink>
                        <w:r w:rsidR="00886D64">
                          <w:t xml:space="preserve"> </w:t>
                        </w:r>
                        <w:hyperlink r:id="rId10" w:history="1">
                          <w:r>
                            <w:rPr>
                              <w:noProof/>
                              <w:color w:val="0000FF"/>
                            </w:rPr>
                            <w:pict>
                              <v:shape id="_x0000_i1032" type="#_x0000_t75" alt="Image result for blue flower clipart" href="http://www.google.com/url?sa=i&amp;rct=j&amp;q=&amp;esrc=s&amp;source=images&amp;cd=&amp;cad=rja&amp;uact=8&amp;ved=0ahUKEwiOt-iS1r3PAhVD3yYKHQaHCPEQjRwIBw&amp;url=http%3A%2F%2Fwww.clipartkid.com%2Fblue-rose-flower-cliparts%2F&amp;psig=AFQjCNFDTJvc91fAXBzDtccbPzEwzhNHng&amp;ust=1475551043355698" style="width:18.75pt;height:18.75pt;flip:y;visibility:visible;mso-wrap-style:square" o:button="t">
                                <v:imagedata r:id="rId7" o:title="Image result for blue flower clipart"/>
                              </v:shape>
                            </w:pict>
                          </w:r>
                        </w:hyperlink>
                      </w:p>
                    </w:tc>
                  </w:tr>
                  <w:tr w:rsidR="0029735E" w:rsidTr="0029735E">
                    <w:trPr>
                      <w:trHeight w:val="605"/>
                    </w:trPr>
                    <w:tc>
                      <w:tcPr>
                        <w:tcW w:w="2088" w:type="dxa"/>
                      </w:tcPr>
                      <w:p w:rsidR="0029735E" w:rsidRPr="0029735E" w:rsidRDefault="000D5B74" w:rsidP="0063116D">
                        <w:pPr>
                          <w:pStyle w:val="TOCtext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Forging Friendships</w:t>
                        </w:r>
                      </w:p>
                    </w:tc>
                  </w:tr>
                  <w:tr w:rsidR="0029735E" w:rsidTr="0029735E">
                    <w:trPr>
                      <w:trHeight w:val="605"/>
                    </w:trPr>
                    <w:tc>
                      <w:tcPr>
                        <w:tcW w:w="2088" w:type="dxa"/>
                      </w:tcPr>
                      <w:p w:rsidR="0029735E" w:rsidRPr="0029735E" w:rsidRDefault="00C41EA9" w:rsidP="0063116D">
                        <w:pPr>
                          <w:pStyle w:val="TOCtext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Memories Made</w:t>
                        </w:r>
                      </w:p>
                    </w:tc>
                  </w:tr>
                  <w:tr w:rsidR="0029735E" w:rsidTr="0029735E">
                    <w:trPr>
                      <w:trHeight w:val="605"/>
                    </w:trPr>
                    <w:tc>
                      <w:tcPr>
                        <w:tcW w:w="2088" w:type="dxa"/>
                      </w:tcPr>
                      <w:p w:rsidR="0029735E" w:rsidRPr="0029735E" w:rsidRDefault="00721D7E" w:rsidP="0063116D">
                        <w:pPr>
                          <w:pStyle w:val="TOCtext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How You Can Help</w:t>
                        </w:r>
                      </w:p>
                    </w:tc>
                  </w:tr>
                </w:tbl>
                <w:p w:rsidR="00DC3E6B" w:rsidRDefault="00DC3E6B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23" type="#_x0000_t202" style="position:absolute;margin-left:50.15pt;margin-top:610.3pt;width:118.6pt;height:113.85pt;z-index:251637760;visibility:visible;mso-wrap-edited:f;mso-wrap-distance-left:2.88pt;mso-wrap-distance-top:2.88pt;mso-wrap-distance-right:2.88pt;mso-wrap-distance-bottom:2.88pt;mso-position-horizontal-relative:page;mso-position-vertical-relative:page" stroked="f" strokeweight="0" insetpen="t" o:cliptowrap="t">
            <v:shadow color="#ccc"/>
            <o:lock v:ext="edit" shapetype="t"/>
            <v:textbox style="mso-next-textbox:#_x0000_s1224;mso-column-margin:5.7pt" inset="2.85pt,2.85pt,2.85pt,2.85pt">
              <w:txbxContent>
                <w:p w:rsidR="002D4A45" w:rsidRPr="002D4A45" w:rsidRDefault="002D5BB6" w:rsidP="002D4A45">
                  <w:pPr>
                    <w:pStyle w:val="BodyText"/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2D5BB6">
                    <w:rPr>
                      <w:rFonts w:ascii="Century Gothic" w:hAnsi="Century Gothic"/>
                      <w:sz w:val="16"/>
                      <w:szCs w:val="16"/>
                    </w:rPr>
                    <w:t xml:space="preserve">It’s easy to find reasons to applaud the terrific students in our class.  </w:t>
                  </w:r>
                  <w:r>
                    <w:rPr>
                      <w:rFonts w:ascii="Century Gothic" w:hAnsi="Century Gothic"/>
                      <w:sz w:val="16"/>
                      <w:szCs w:val="16"/>
                    </w:rPr>
                    <w:t>At</w:t>
                  </w:r>
                  <w:r w:rsidR="007B2EC7">
                    <w:rPr>
                      <w:rFonts w:ascii="Century Gothic" w:hAnsi="Century Gothic"/>
                      <w:sz w:val="16"/>
                      <w:szCs w:val="16"/>
                    </w:rPr>
                    <w:t xml:space="preserve"> last month’s</w:t>
                  </w:r>
                  <w:r w:rsidRPr="002D5BB6">
                    <w:rPr>
                      <w:rFonts w:ascii="Century Gothic" w:hAnsi="Century Gothic"/>
                      <w:sz w:val="16"/>
                      <w:szCs w:val="16"/>
                    </w:rPr>
                    <w:t xml:space="preserve"> </w:t>
                  </w:r>
                  <w:r w:rsidR="002D4A45">
                    <w:rPr>
                      <w:rFonts w:ascii="Century Gothic" w:hAnsi="Century Gothic"/>
                      <w:sz w:val="16"/>
                      <w:szCs w:val="16"/>
                    </w:rPr>
                    <w:t>Citizens &amp; Scholars</w:t>
                  </w:r>
                  <w:r w:rsidRPr="002D5BB6">
                    <w:rPr>
                      <w:rFonts w:ascii="Century Gothic" w:hAnsi="Century Gothic"/>
                      <w:sz w:val="16"/>
                      <w:szCs w:val="16"/>
                    </w:rPr>
                    <w:t xml:space="preserve"> Assembly we recognized students who</w:t>
                  </w:r>
                  <w:r w:rsidR="007B2EC7">
                    <w:rPr>
                      <w:rFonts w:ascii="Century Gothic" w:hAnsi="Century Gothic"/>
                      <w:sz w:val="16"/>
                      <w:szCs w:val="16"/>
                    </w:rPr>
                    <w:t xml:space="preserve"> had demonstrated </w:t>
                  </w:r>
                  <w:r>
                    <w:rPr>
                      <w:rFonts w:ascii="Century Gothic" w:hAnsi="Century Gothic"/>
                      <w:sz w:val="16"/>
                      <w:szCs w:val="16"/>
                    </w:rPr>
                    <w:t>O</w:t>
                  </w:r>
                  <w:r w:rsidRPr="002D5BB6">
                    <w:rPr>
                      <w:rFonts w:ascii="Century Gothic" w:hAnsi="Century Gothic"/>
                      <w:sz w:val="16"/>
                      <w:szCs w:val="16"/>
                    </w:rPr>
                    <w:t xml:space="preserve">ctober’s trait, </w:t>
                  </w:r>
                  <w:r w:rsidR="002D4A45">
                    <w:rPr>
                      <w:rFonts w:ascii="Century Gothic" w:hAnsi="Century Gothic"/>
                      <w:sz w:val="16"/>
                      <w:szCs w:val="16"/>
                    </w:rPr>
                    <w:t>LEADERS</w:t>
                  </w:r>
                  <w:r w:rsidRPr="002D5BB6">
                    <w:rPr>
                      <w:rFonts w:ascii="Century Gothic" w:hAnsi="Century Gothic"/>
                      <w:sz w:val="16"/>
                      <w:szCs w:val="16"/>
                    </w:rPr>
                    <w:t xml:space="preserve"> [</w:t>
                  </w:r>
                  <w:r w:rsidR="002D4A45" w:rsidRPr="002D4A45">
                    <w:rPr>
                      <w:rFonts w:ascii="Century Gothic" w:hAnsi="Century Gothic"/>
                      <w:sz w:val="16"/>
                      <w:szCs w:val="16"/>
                    </w:rPr>
                    <w:t>Doing the right thing, even when no one is looking.  Em</w:t>
                  </w:r>
                  <w:r w:rsidR="002D4A45">
                    <w:rPr>
                      <w:rFonts w:ascii="Century Gothic" w:hAnsi="Century Gothic"/>
                      <w:sz w:val="16"/>
                      <w:szCs w:val="16"/>
                    </w:rPr>
                    <w:t xml:space="preserve">powering and supporting others. </w:t>
                  </w:r>
                  <w:r w:rsidR="002D4A45" w:rsidRPr="002D4A45">
                    <w:rPr>
                      <w:rFonts w:ascii="Century Gothic" w:hAnsi="Century Gothic"/>
                      <w:sz w:val="16"/>
                      <w:szCs w:val="16"/>
                    </w:rPr>
                    <w:t xml:space="preserve">Constantly finding ways to improve </w:t>
                  </w:r>
                  <w:proofErr w:type="gramStart"/>
                  <w:r w:rsidR="002D4A45" w:rsidRPr="002D4A45">
                    <w:rPr>
                      <w:rFonts w:ascii="Century Gothic" w:hAnsi="Century Gothic"/>
                      <w:sz w:val="16"/>
                      <w:szCs w:val="16"/>
                    </w:rPr>
                    <w:t>oneself</w:t>
                  </w:r>
                  <w:proofErr w:type="gramEnd"/>
                  <w:r w:rsidR="002D4A45" w:rsidRPr="002D4A45">
                    <w:rPr>
                      <w:rFonts w:ascii="Century Gothic" w:hAnsi="Century Gothic"/>
                      <w:sz w:val="16"/>
                      <w:szCs w:val="16"/>
                    </w:rPr>
                    <w:t xml:space="preserve">.  </w:t>
                  </w:r>
                  <w:proofErr w:type="gramStart"/>
                  <w:r w:rsidR="002D4A45" w:rsidRPr="002D4A45">
                    <w:rPr>
                      <w:rFonts w:ascii="Century Gothic" w:hAnsi="Century Gothic"/>
                      <w:sz w:val="16"/>
                      <w:szCs w:val="16"/>
                    </w:rPr>
                    <w:t>Maintaining a positive attitude and a sense of humor.</w:t>
                  </w:r>
                  <w:r w:rsidRPr="002D5BB6">
                    <w:rPr>
                      <w:rFonts w:ascii="Century Gothic" w:hAnsi="Century Gothic"/>
                      <w:sz w:val="16"/>
                      <w:szCs w:val="16"/>
                    </w:rPr>
                    <w:t>]</w:t>
                  </w:r>
                  <w:proofErr w:type="gramEnd"/>
                  <w:r w:rsidRPr="002D5BB6">
                    <w:rPr>
                      <w:rFonts w:ascii="Century Gothic" w:hAnsi="Century Gothic"/>
                      <w:sz w:val="16"/>
                      <w:szCs w:val="16"/>
                    </w:rPr>
                    <w:t xml:space="preserve"> –</w:t>
                  </w:r>
                  <w:r w:rsidR="00537C57">
                    <w:rPr>
                      <w:rFonts w:ascii="Century Gothic" w:hAnsi="Century Gothic"/>
                      <w:sz w:val="16"/>
                      <w:szCs w:val="16"/>
                    </w:rPr>
                    <w:t xml:space="preserve"> </w:t>
                  </w:r>
                  <w:r w:rsidR="002D4A45">
                    <w:rPr>
                      <w:rFonts w:ascii="Century Gothic" w:hAnsi="Century Gothic"/>
                      <w:sz w:val="16"/>
                      <w:szCs w:val="16"/>
                    </w:rPr>
                    <w:t>Charlie C</w:t>
                  </w:r>
                  <w:r w:rsidR="00537C57">
                    <w:rPr>
                      <w:rFonts w:ascii="Century Gothic" w:hAnsi="Century Gothic"/>
                      <w:sz w:val="16"/>
                      <w:szCs w:val="16"/>
                    </w:rPr>
                    <w:t xml:space="preserve">. and </w:t>
                  </w:r>
                  <w:r w:rsidR="002D4A45">
                    <w:rPr>
                      <w:rFonts w:ascii="Century Gothic" w:hAnsi="Century Gothic"/>
                      <w:sz w:val="16"/>
                      <w:szCs w:val="16"/>
                    </w:rPr>
                    <w:t>Eloise</w:t>
                  </w:r>
                  <w:r w:rsidR="00537C57">
                    <w:rPr>
                      <w:rFonts w:ascii="Century Gothic" w:hAnsi="Century Gothic"/>
                      <w:sz w:val="16"/>
                      <w:szCs w:val="16"/>
                    </w:rPr>
                    <w:t xml:space="preserve"> L</w:t>
                  </w:r>
                  <w:r w:rsidRPr="002D5BB6">
                    <w:rPr>
                      <w:rFonts w:ascii="Century Gothic" w:hAnsi="Century Gothic"/>
                      <w:sz w:val="16"/>
                      <w:szCs w:val="16"/>
                    </w:rPr>
                    <w:t>.</w:t>
                  </w:r>
                  <w:r>
                    <w:rPr>
                      <w:rFonts w:ascii="Century Gothic" w:hAnsi="Century Gothic"/>
                      <w:sz w:val="16"/>
                      <w:szCs w:val="16"/>
                    </w:rPr>
                    <w:t xml:space="preserve"> For</w:t>
                  </w:r>
                  <w:r w:rsidRPr="002D5BB6">
                    <w:rPr>
                      <w:rFonts w:ascii="Century Gothic" w:hAnsi="Century Gothic"/>
                      <w:sz w:val="16"/>
                      <w:szCs w:val="16"/>
                    </w:rPr>
                    <w:t xml:space="preserve"> November, our focus is on</w:t>
                  </w:r>
                  <w:r w:rsidR="002D4A45">
                    <w:rPr>
                      <w:rFonts w:ascii="Century Gothic" w:hAnsi="Century Gothic"/>
                      <w:sz w:val="16"/>
                      <w:szCs w:val="16"/>
                    </w:rPr>
                    <w:t xml:space="preserve"> being</w:t>
                  </w:r>
                  <w:r w:rsidRPr="002D5BB6">
                    <w:rPr>
                      <w:rFonts w:ascii="Century Gothic" w:hAnsi="Century Gothic"/>
                      <w:sz w:val="16"/>
                      <w:szCs w:val="16"/>
                    </w:rPr>
                    <w:t xml:space="preserve"> </w:t>
                  </w:r>
                  <w:r w:rsidR="002D4A45" w:rsidRPr="002D4A45">
                    <w:rPr>
                      <w:rFonts w:ascii="Century Gothic" w:hAnsi="Century Gothic"/>
                      <w:sz w:val="16"/>
                      <w:szCs w:val="16"/>
                    </w:rPr>
                    <w:t>RECEPTIVE &amp; REFLECTIVE TO FEEDBACK</w:t>
                  </w:r>
                  <w:r w:rsidRPr="002D5BB6">
                    <w:rPr>
                      <w:rFonts w:ascii="Century Gothic" w:hAnsi="Century Gothic"/>
                      <w:sz w:val="16"/>
                      <w:szCs w:val="16"/>
                    </w:rPr>
                    <w:t xml:space="preserve"> [</w:t>
                  </w:r>
                  <w:r w:rsidR="002D4A45" w:rsidRPr="002D4A45">
                    <w:rPr>
                      <w:rFonts w:ascii="Century Gothic" w:hAnsi="Century Gothic"/>
                      <w:sz w:val="16"/>
                      <w:szCs w:val="16"/>
                    </w:rPr>
                    <w:t>Valuing feedback to help oneself improve and further develop skills to achieve personal growth.</w:t>
                  </w:r>
                </w:p>
                <w:p w:rsidR="006E56F8" w:rsidRDefault="002D4A45" w:rsidP="002D4A45">
                  <w:pPr>
                    <w:pStyle w:val="BodyText"/>
                    <w:rPr>
                      <w:rFonts w:ascii="Century Gothic" w:hAnsi="Century Gothic"/>
                      <w:sz w:val="16"/>
                      <w:szCs w:val="16"/>
                    </w:rPr>
                  </w:pPr>
                  <w:proofErr w:type="gramStart"/>
                  <w:r w:rsidRPr="002D4A45">
                    <w:rPr>
                      <w:rFonts w:ascii="Century Gothic" w:hAnsi="Century Gothic"/>
                      <w:sz w:val="16"/>
                      <w:szCs w:val="16"/>
                    </w:rPr>
                    <w:t>Reflecting critically about past experie</w:t>
                  </w:r>
                  <w:r>
                    <w:rPr>
                      <w:rFonts w:ascii="Century Gothic" w:hAnsi="Century Gothic"/>
                      <w:sz w:val="16"/>
                      <w:szCs w:val="16"/>
                    </w:rPr>
                    <w:t>nces to inform future progress.</w:t>
                  </w:r>
                  <w:proofErr w:type="gramEnd"/>
                  <w:r>
                    <w:rPr>
                      <w:rFonts w:ascii="Century Gothic" w:hAnsi="Century Gothic"/>
                      <w:sz w:val="16"/>
                      <w:szCs w:val="16"/>
                    </w:rPr>
                    <w:t xml:space="preserve"> </w:t>
                  </w:r>
                  <w:r w:rsidRPr="002D4A45">
                    <w:rPr>
                      <w:rFonts w:ascii="Century Gothic" w:hAnsi="Century Gothic"/>
                      <w:sz w:val="16"/>
                      <w:szCs w:val="16"/>
                    </w:rPr>
                    <w:t>Being aware of individual strategies, feelings, actions, and how these affect others.</w:t>
                  </w:r>
                  <w:r w:rsidR="002D5BB6" w:rsidRPr="002D5BB6">
                    <w:rPr>
                      <w:rFonts w:ascii="Century Gothic" w:hAnsi="Century Gothic"/>
                      <w:sz w:val="16"/>
                      <w:szCs w:val="16"/>
                    </w:rPr>
                    <w:t xml:space="preserve">].  </w:t>
                  </w:r>
                  <w:r w:rsidR="00537C57">
                    <w:rPr>
                      <w:rFonts w:ascii="Century Gothic" w:hAnsi="Century Gothic"/>
                      <w:sz w:val="16"/>
                      <w:szCs w:val="16"/>
                    </w:rPr>
                    <w:t>I look forward to having a difficult time selecting students to represent us because we’re all so committed to making great choices at school.</w:t>
                  </w:r>
                </w:p>
                <w:p w:rsidR="00537C57" w:rsidRPr="00537C57" w:rsidRDefault="00537C57" w:rsidP="00537C57"/>
              </w:txbxContent>
            </v:textbox>
            <w10:wrap side="left" anchorx="page" anchory="page"/>
          </v:shape>
        </w:pict>
      </w:r>
      <w:r>
        <w:rPr>
          <w:noProof/>
        </w:rPr>
        <w:pict>
          <v:shape id="_x0000_s1224" type="#_x0000_t202" style="position:absolute;margin-left:188.15pt;margin-top:610.3pt;width:119.6pt;height:116.85pt;z-index:251638784;visibility:visible;mso-wrap-edited:f;mso-wrap-distance-left:2.88pt;mso-wrap-distance-top:2.88pt;mso-wrap-distance-right:2.88pt;mso-wrap-distance-bottom:2.88pt;mso-position-horizontal-relative:page;mso-position-vertical-relative:page" stroked="f" strokeweight="0" insetpen="t" o:cliptowrap="t">
            <v:shadow color="#ccc"/>
            <o:lock v:ext="edit" shapetype="t"/>
            <v:textbox style="mso-next-textbox:#_x0000_s1225;mso-column-margin:5.7pt" inset="2.85pt,2.85pt,2.85pt,2.85pt">
              <w:txbxContent/>
            </v:textbox>
            <w10:wrap side="left" anchorx="page" anchory="page"/>
          </v:shape>
        </w:pict>
      </w:r>
      <w:r>
        <w:rPr>
          <w:noProof/>
        </w:rPr>
        <w:pict>
          <v:oval id="_x0000_s1304" style="position:absolute;margin-left:324.7pt;margin-top:106.8pt;width:265.2pt;height:37.1pt;z-index:251689984;mso-wrap-distance-left:2.88pt;mso-wrap-distance-top:2.88pt;mso-wrap-distance-right:2.88pt;mso-wrap-distance-bottom:2.88pt;mso-position-horizontal-relative:page;mso-position-vertical-relative:page" fillcolor="#39f" stroked="f" strokecolor="#09f" strokeweight=".5pt">
            <v:shadow color="#ccc"/>
            <w10:wrap anchorx="page" anchory="page"/>
          </v:oval>
        </w:pict>
      </w:r>
      <w:r>
        <w:rPr>
          <w:noProof/>
        </w:rPr>
        <w:pict>
          <v:oval id="_x0000_s1227" style="position:absolute;margin-left:279pt;margin-top:737.9pt;width:45.75pt;height:20.8pt;z-index:251641856;mso-wrap-distance-left:2.88pt;mso-wrap-distance-top:2.88pt;mso-wrap-distance-right:2.88pt;mso-wrap-distance-bottom:2.88pt;mso-position-horizontal-relative:page;mso-position-vertical-relative:page" filled="f" strokecolor="#09f" strokeweight=".5pt">
            <v:shadow color="#ccc"/>
            <v:textbox style="mso-next-textbox:#_x0000_s1227;mso-fit-shape-to-text:t">
              <w:txbxContent>
                <w:p w:rsidR="006E56F8" w:rsidRPr="009628FC" w:rsidRDefault="006E56F8" w:rsidP="006E56F8">
                  <w:pPr>
                    <w:jc w:val="center"/>
                    <w:rPr>
                      <w:rFonts w:ascii="Arial" w:hAnsi="Arial" w:cs="Arial"/>
                      <w:b/>
                      <w:color w:val="333333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333333"/>
                      <w:sz w:val="16"/>
                      <w:szCs w:val="16"/>
                    </w:rPr>
                    <w:t>1</w:t>
                  </w:r>
                </w:p>
              </w:txbxContent>
            </v:textbox>
            <w10:wrap anchorx="page" anchory="page"/>
          </v:oval>
        </w:pict>
      </w:r>
      <w:r>
        <w:rPr>
          <w:noProof/>
        </w:rPr>
        <w:pict>
          <v:shape id="_x0000_s1222" type="#_x0000_t202" style="position:absolute;margin-left:52.15pt;margin-top:583.8pt;width:390.6pt;height:26.7pt;z-index:251636736;visibility:visible;mso-wrap-edited:f;mso-wrap-distance-left:2.88pt;mso-wrap-distance-top:2.88pt;mso-wrap-distance-right:2.88pt;mso-wrap-distance-bottom:2.88pt;mso-position-horizontal-relative:page;mso-position-vertical-relative:page" stroked="f" strokeweight="0" insetpen="t" o:cliptowrap="t">
            <v:shadow color="#ccc"/>
            <o:lock v:ext="edit" shapetype="t"/>
            <v:textbox style="mso-next-textbox:#_x0000_s1222;mso-column-margin:5.7pt" inset="2.85pt,2.85pt,2.85pt,2.85pt">
              <w:txbxContent>
                <w:p w:rsidR="006E56F8" w:rsidRPr="002D5BB6" w:rsidRDefault="008112C9" w:rsidP="006E56F8">
                  <w:pPr>
                    <w:pStyle w:val="Heading2"/>
                    <w:rPr>
                      <w:rFonts w:ascii="Berlin Sans FB Demi" w:hAnsi="Berlin Sans FB Demi"/>
                      <w:sz w:val="40"/>
                      <w:szCs w:val="28"/>
                    </w:rPr>
                  </w:pPr>
                  <w:r w:rsidRPr="002D5BB6">
                    <w:rPr>
                      <w:rFonts w:ascii="Berlin Sans FB Demi" w:hAnsi="Berlin Sans FB Demi"/>
                      <w:sz w:val="40"/>
                      <w:szCs w:val="28"/>
                    </w:rPr>
                    <w:t xml:space="preserve">Celebrating Our </w:t>
                  </w:r>
                  <w:r w:rsidR="002D4A45">
                    <w:rPr>
                      <w:rFonts w:ascii="Berlin Sans FB Demi" w:hAnsi="Berlin Sans FB Demi"/>
                      <w:sz w:val="40"/>
                      <w:szCs w:val="28"/>
                    </w:rPr>
                    <w:t>Citizen Scholars</w:t>
                  </w: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shape id="_x0000_s1217" type="#_x0000_t202" style="position:absolute;margin-left:466.9pt;margin-top:205.2pt;width:123pt;height:19.85pt;z-index:251632640;mso-position-horizontal-relative:page;mso-position-vertical-relative:page" filled="f" stroked="f">
            <v:textbox style="mso-next-textbox:#_x0000_s1217;mso-fit-shape-to-text:t">
              <w:txbxContent>
                <w:p w:rsidR="006E56F8" w:rsidRPr="00027ADD" w:rsidRDefault="006E56F8" w:rsidP="0063116D">
                  <w:pPr>
                    <w:pStyle w:val="TOCHeading"/>
                    <w:rPr>
                      <w:rFonts w:ascii="Berlin Sans FB" w:hAnsi="Berlin Sans FB"/>
                      <w:sz w:val="24"/>
                    </w:rPr>
                  </w:pPr>
                  <w:r w:rsidRPr="00027ADD">
                    <w:rPr>
                      <w:rFonts w:ascii="Berlin Sans FB" w:hAnsi="Berlin Sans FB"/>
                      <w:sz w:val="24"/>
                    </w:rPr>
                    <w:t>Inside this issue:</w:t>
                  </w: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shape id="_x0000_s1207" type="#_x0000_t202" style="position:absolute;margin-left:46.8pt;margin-top:254.15pt;width:125.8pt;height:308.95pt;z-index:251627520;visibility:visible;mso-wrap-edited:f;mso-wrap-distance-left:2.88pt;mso-wrap-distance-top:2.88pt;mso-wrap-distance-right:2.88pt;mso-wrap-distance-bottom:2.88pt;mso-position-horizontal-relative:page;mso-position-vertical-relative:page" stroked="f" strokeweight="0" insetpen="t" o:cliptowrap="t">
            <v:shadow color="#ccc"/>
            <o:lock v:ext="edit" shapetype="t"/>
            <v:textbox style="mso-next-textbox:#_x0000_s1208;mso-column-margin:5.7pt" inset="2.85pt,2.85pt,2.85pt,2.85pt">
              <w:txbxContent>
                <w:p w:rsidR="006E56F8" w:rsidRDefault="00974002" w:rsidP="00C9077E">
                  <w:pPr>
                    <w:pStyle w:val="BodyText"/>
                    <w:rPr>
                      <w:rFonts w:ascii="Century Gothic" w:hAnsi="Century Gothic"/>
                    </w:rPr>
                  </w:pPr>
                  <w:r w:rsidRPr="00974002">
                    <w:rPr>
                      <w:rFonts w:ascii="Century Gothic" w:hAnsi="Century Gothic"/>
                    </w:rPr>
                    <w:t xml:space="preserve">The nights are chilly, the leaves are dropping, and your children are growing by leaps and bounds. </w:t>
                  </w:r>
                  <w:r>
                    <w:rPr>
                      <w:rFonts w:ascii="Century Gothic" w:hAnsi="Century Gothic"/>
                    </w:rPr>
                    <w:t>This must mean that fall is well underway and our first quarter is now behind us!</w:t>
                  </w:r>
                </w:p>
                <w:p w:rsidR="00D872FB" w:rsidRDefault="00974002" w:rsidP="00D872FB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974002">
                    <w:rPr>
                      <w:rFonts w:ascii="Century Gothic" w:hAnsi="Century Gothic"/>
                      <w:sz w:val="18"/>
                      <w:szCs w:val="18"/>
                    </w:rPr>
                    <w:t>I</w:t>
                  </w:r>
                  <w:r>
                    <w:rPr>
                      <w:rFonts w:ascii="Century Gothic" w:hAnsi="Century Gothic"/>
                      <w:sz w:val="18"/>
                      <w:szCs w:val="18"/>
                    </w:rPr>
                    <w:t>’ve</w:t>
                  </w:r>
                  <w:r w:rsidRPr="00974002">
                    <w:rPr>
                      <w:rFonts w:ascii="Century Gothic" w:hAnsi="Century Gothic"/>
                      <w:sz w:val="18"/>
                      <w:szCs w:val="18"/>
                    </w:rPr>
                    <w:t xml:space="preserve"> enjoyed getting to meet with so many of you over the past couple of weeks for our fall parent-teacher conferences.  It was great to spend time with you face-to-face and have the opportunity to share how remarkable your individual children are.  Thank you for your commitment to working together to ensure that all our children have a </w:t>
                  </w:r>
                  <w:r>
                    <w:rPr>
                      <w:rFonts w:ascii="Century Gothic" w:hAnsi="Century Gothic"/>
                      <w:sz w:val="18"/>
                      <w:szCs w:val="18"/>
                    </w:rPr>
                    <w:t>successful</w:t>
                  </w:r>
                  <w:r w:rsidRPr="00974002">
                    <w:rPr>
                      <w:rFonts w:ascii="Century Gothic" w:hAnsi="Century Gothic"/>
                      <w:sz w:val="18"/>
                      <w:szCs w:val="18"/>
                    </w:rPr>
                    <w:t xml:space="preserve"> year.  Fall quarter repor</w:t>
                  </w: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t </w:t>
                  </w:r>
                  <w:r w:rsidR="003F7E92">
                    <w:rPr>
                      <w:rFonts w:ascii="Century Gothic" w:hAnsi="Century Gothic"/>
                      <w:sz w:val="18"/>
                      <w:szCs w:val="18"/>
                    </w:rPr>
                    <w:t xml:space="preserve">cards will be sent home on </w:t>
                  </w:r>
                  <w:r w:rsidR="002D4A45">
                    <w:rPr>
                      <w:rFonts w:ascii="Century Gothic" w:hAnsi="Century Gothic"/>
                      <w:sz w:val="18"/>
                      <w:szCs w:val="18"/>
                    </w:rPr>
                    <w:t>Wednes</w:t>
                  </w:r>
                  <w:r w:rsidRPr="00974002">
                    <w:rPr>
                      <w:rFonts w:ascii="Century Gothic" w:hAnsi="Century Gothic"/>
                      <w:sz w:val="18"/>
                      <w:szCs w:val="18"/>
                    </w:rPr>
                    <w:t>day.  They are yours to keep.  Please sign and comment on the enclosed parent signature card and return it in the report card envelope as soon as possible.</w:t>
                  </w:r>
                </w:p>
                <w:p w:rsidR="00B1063E" w:rsidRPr="00B1063E" w:rsidRDefault="00B1063E" w:rsidP="00D872FB">
                  <w:pPr>
                    <w:rPr>
                      <w:rFonts w:ascii="Century Gothic" w:hAnsi="Century Gothic"/>
                      <w:sz w:val="12"/>
                      <w:szCs w:val="18"/>
                    </w:rPr>
                  </w:pPr>
                </w:p>
                <w:p w:rsidR="00B1063E" w:rsidRDefault="005243FC" w:rsidP="00D872FB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Our </w:t>
                  </w:r>
                  <w:r w:rsidR="003F7E92">
                    <w:rPr>
                      <w:rFonts w:ascii="Century Gothic" w:hAnsi="Century Gothic"/>
                      <w:sz w:val="18"/>
                      <w:szCs w:val="18"/>
                    </w:rPr>
                    <w:t>first</w:t>
                  </w:r>
                  <w:r w:rsidR="00C314F7">
                    <w:rPr>
                      <w:rFonts w:ascii="Century Gothic" w:hAnsi="Century Gothic"/>
                      <w:sz w:val="18"/>
                      <w:szCs w:val="18"/>
                    </w:rPr>
                    <w:t xml:space="preserve"> grade </w:t>
                  </w: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days are academically full!  </w:t>
                  </w:r>
                  <w:r w:rsidR="00974002">
                    <w:rPr>
                      <w:rFonts w:ascii="Century Gothic" w:hAnsi="Century Gothic"/>
                      <w:sz w:val="18"/>
                      <w:szCs w:val="18"/>
                    </w:rPr>
                    <w:t xml:space="preserve">Literacy has been focused </w:t>
                  </w:r>
                  <w:r w:rsidR="002D4A45">
                    <w:rPr>
                      <w:rFonts w:ascii="Century Gothic" w:hAnsi="Century Gothic"/>
                      <w:sz w:val="18"/>
                      <w:szCs w:val="18"/>
                    </w:rPr>
                    <w:t>building a reading life</w:t>
                  </w:r>
                  <w:r w:rsidR="008E0307">
                    <w:rPr>
                      <w:rFonts w:ascii="Century Gothic" w:hAnsi="Century Gothic"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Our math studies have </w:t>
                  </w:r>
                  <w:r w:rsidR="008E0307">
                    <w:rPr>
                      <w:rFonts w:ascii="Century Gothic" w:hAnsi="Century Gothic"/>
                      <w:sz w:val="18"/>
                      <w:szCs w:val="18"/>
                    </w:rPr>
                    <w:t xml:space="preserve">included </w:t>
                  </w:r>
                  <w:r w:rsidR="003F7E92">
                    <w:rPr>
                      <w:rFonts w:ascii="Century Gothic" w:hAnsi="Century Gothic"/>
                      <w:sz w:val="18"/>
                      <w:szCs w:val="18"/>
                    </w:rPr>
                    <w:t>adding and subtracting within 20</w:t>
                  </w:r>
                  <w:r w:rsidR="008E0307">
                    <w:rPr>
                      <w:rFonts w:ascii="Century Gothic" w:hAnsi="Century Gothic"/>
                      <w:sz w:val="18"/>
                      <w:szCs w:val="18"/>
                    </w:rPr>
                    <w:t xml:space="preserve">. In science </w:t>
                  </w:r>
                  <w:r w:rsidR="003F7E92">
                    <w:rPr>
                      <w:rFonts w:ascii="Century Gothic" w:hAnsi="Century Gothic"/>
                      <w:sz w:val="18"/>
                      <w:szCs w:val="18"/>
                    </w:rPr>
                    <w:t>we’re finishing our study of force and motion</w:t>
                  </w:r>
                  <w:r w:rsidR="002D4A45">
                    <w:rPr>
                      <w:rFonts w:ascii="Century Gothic" w:hAnsi="Century Gothic"/>
                      <w:sz w:val="18"/>
                      <w:szCs w:val="18"/>
                    </w:rPr>
                    <w:t xml:space="preserve"> and</w:t>
                  </w: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. Social studies attention </w:t>
                  </w:r>
                  <w:r w:rsidR="003F7E92">
                    <w:rPr>
                      <w:rFonts w:ascii="Century Gothic" w:hAnsi="Century Gothic"/>
                      <w:sz w:val="18"/>
                      <w:szCs w:val="18"/>
                    </w:rPr>
                    <w:t>will be about</w:t>
                  </w: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 participating in the democratic process</w:t>
                  </w:r>
                  <w:r w:rsidR="002D4A45">
                    <w:rPr>
                      <w:rFonts w:ascii="Century Gothic" w:hAnsi="Century Gothic"/>
                      <w:sz w:val="18"/>
                      <w:szCs w:val="18"/>
                    </w:rPr>
                    <w:t>, honoring our veterans</w:t>
                  </w:r>
                  <w:proofErr w:type="gramStart"/>
                  <w:r w:rsidR="002D4A45">
                    <w:rPr>
                      <w:rFonts w:ascii="Century Gothic" w:hAnsi="Century Gothic"/>
                      <w:sz w:val="18"/>
                      <w:szCs w:val="18"/>
                    </w:rPr>
                    <w:t xml:space="preserve">, </w:t>
                  </w: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 and</w:t>
                  </w:r>
                  <w:proofErr w:type="gramEnd"/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 current events.</w:t>
                  </w:r>
                </w:p>
                <w:p w:rsidR="00A70469" w:rsidRPr="00A70469" w:rsidRDefault="00A70469" w:rsidP="00D872FB">
                  <w:pPr>
                    <w:rPr>
                      <w:rFonts w:ascii="Century Gothic" w:hAnsi="Century Gothic"/>
                      <w:sz w:val="10"/>
                      <w:szCs w:val="18"/>
                    </w:rPr>
                  </w:pPr>
                </w:p>
                <w:p w:rsidR="00A70469" w:rsidRDefault="00C314F7" w:rsidP="00D872FB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18"/>
                      <w:szCs w:val="18"/>
                    </w:rPr>
                    <w:t>Read on for more</w:t>
                  </w:r>
                  <w:r w:rsidR="00A14ACC">
                    <w:rPr>
                      <w:rFonts w:ascii="Century Gothic" w:hAnsi="Century Gothic"/>
                      <w:sz w:val="18"/>
                      <w:szCs w:val="18"/>
                    </w:rPr>
                    <w:t xml:space="preserve"> updates </w:t>
                  </w:r>
                  <w:r>
                    <w:rPr>
                      <w:rFonts w:ascii="Century Gothic" w:hAnsi="Century Gothic"/>
                      <w:sz w:val="18"/>
                      <w:szCs w:val="18"/>
                    </w:rPr>
                    <w:t>from Room B-19</w:t>
                  </w:r>
                  <w:r w:rsidR="00A14ACC">
                    <w:rPr>
                      <w:rFonts w:ascii="Century Gothic" w:hAnsi="Century Gothic"/>
                      <w:sz w:val="18"/>
                      <w:szCs w:val="18"/>
                    </w:rPr>
                    <w:t>!</w:t>
                  </w:r>
                </w:p>
                <w:p w:rsidR="00537C57" w:rsidRDefault="00537C57" w:rsidP="00D872FB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537C57" w:rsidRDefault="00490445" w:rsidP="00D872FB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pict>
                      <v:shape id="_x0000_i1034" type="#_x0000_t75" alt="Related image" style="width:232.5pt;height:150pt;visibility:visible;mso-wrap-style:square">
                        <v:imagedata r:id="rId11" o:title="Related image" cropbottom="9691f" cropleft="12393f" cropright="9452f"/>
                      </v:shape>
                    </w:pict>
                  </w:r>
                </w:p>
                <w:p w:rsidR="0053031F" w:rsidRDefault="0053031F" w:rsidP="00D872FB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53031F" w:rsidRPr="00D872FB" w:rsidRDefault="0053031F" w:rsidP="00D872FB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6E56F8" w:rsidRPr="00AC6AAF" w:rsidRDefault="006E56F8" w:rsidP="00C9077E">
                  <w:pPr>
                    <w:pStyle w:val="BodyText"/>
                  </w:pP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shape id="_x0000_s1205" type="#_x0000_t202" style="position:absolute;margin-left:473.35pt;margin-top:162.55pt;width:109.2pt;height:28.7pt;z-index:2516264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05;mso-column-margin:5.7pt;mso-fit-shape-to-text:t" inset="2.85pt,2.85pt,2.85pt,2.85pt">
              <w:txbxContent>
                <w:p w:rsidR="006E56F8" w:rsidRPr="006851BC" w:rsidRDefault="00E00115" w:rsidP="00E2362C">
                  <w:pPr>
                    <w:pStyle w:val="NewsletterDate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Mon</w:t>
                  </w:r>
                  <w:r w:rsidR="006851BC" w:rsidRPr="006851BC">
                    <w:rPr>
                      <w:rFonts w:ascii="Century Gothic" w:hAnsi="Century Gothic"/>
                    </w:rPr>
                    <w:t>day,</w:t>
                  </w:r>
                </w:p>
                <w:p w:rsidR="006E56F8" w:rsidRPr="006851BC" w:rsidRDefault="002D4A45" w:rsidP="00E2362C">
                  <w:pPr>
                    <w:pStyle w:val="NewsletterIssue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November 4, 2019</w:t>
                  </w:r>
                </w:p>
              </w:txbxContent>
            </v:textbox>
            <w10:wrap anchorx="page" anchory="page"/>
          </v:shape>
        </w:pict>
      </w:r>
    </w:p>
    <w:p w:rsidR="005B56FA" w:rsidRPr="005B56FA" w:rsidRDefault="005B56FA" w:rsidP="005B56FA"/>
    <w:p w:rsidR="005B56FA" w:rsidRPr="005B56FA" w:rsidRDefault="005B56FA" w:rsidP="005B56FA"/>
    <w:p w:rsidR="005B56FA" w:rsidRPr="005B56FA" w:rsidRDefault="005B56FA" w:rsidP="005B56FA"/>
    <w:p w:rsidR="005B56FA" w:rsidRPr="005B56FA" w:rsidRDefault="005B56FA" w:rsidP="005B56FA"/>
    <w:p w:rsidR="005B56FA" w:rsidRPr="005B56FA" w:rsidRDefault="005B56FA" w:rsidP="005B56FA"/>
    <w:p w:rsidR="005B56FA" w:rsidRPr="005B56FA" w:rsidRDefault="005B56FA" w:rsidP="005B56FA"/>
    <w:p w:rsidR="005B56FA" w:rsidRPr="005B56FA" w:rsidRDefault="005B56FA" w:rsidP="005B56FA"/>
    <w:p w:rsidR="005B56FA" w:rsidRPr="005B56FA" w:rsidRDefault="005B56FA" w:rsidP="005B56FA"/>
    <w:p w:rsidR="005B56FA" w:rsidRPr="005B56FA" w:rsidRDefault="005B56FA" w:rsidP="005B56FA"/>
    <w:p w:rsidR="005B56FA" w:rsidRPr="005B56FA" w:rsidRDefault="005B56FA" w:rsidP="005B56FA"/>
    <w:p w:rsidR="005B56FA" w:rsidRPr="005B56FA" w:rsidRDefault="005B56FA" w:rsidP="005B56FA"/>
    <w:p w:rsidR="005B56FA" w:rsidRPr="005B56FA" w:rsidRDefault="005B56FA" w:rsidP="005B56FA"/>
    <w:p w:rsidR="005B56FA" w:rsidRPr="005B56FA" w:rsidRDefault="005B56FA" w:rsidP="005B56FA"/>
    <w:p w:rsidR="005B56FA" w:rsidRPr="005B56FA" w:rsidRDefault="005B56FA" w:rsidP="005B56FA"/>
    <w:p w:rsidR="005B56FA" w:rsidRPr="005B56FA" w:rsidRDefault="00490445" w:rsidP="005B56FA">
      <w:r>
        <w:rPr>
          <w:noProof/>
        </w:rPr>
        <w:pict>
          <v:shape id="_x0000_s1208" type="#_x0000_t202" style="position:absolute;margin-left:190.8pt;margin-top:254.15pt;width:241.3pt;height:307.95pt;z-index:251628544;visibility:visible;mso-wrap-edited:f;mso-wrap-distance-left:2.88pt;mso-wrap-distance-top:2.88pt;mso-wrap-distance-right:2.88pt;mso-wrap-distance-bottom:2.88pt;mso-position-horizontal-relative:page;mso-position-vertical-relative:page" stroked="f" strokeweight="0" insetpen="t" o:cliptowrap="t">
            <v:shadow color="#ccc"/>
            <o:lock v:ext="edit" shapetype="t"/>
            <v:textbox style="mso-next-textbox:#_x0000_s1208;mso-column-margin:5.7pt" inset="2.85pt,2.85pt,2.85pt,2.85pt">
              <w:txbxContent/>
            </v:textbox>
            <w10:wrap side="left" anchorx="page" anchory="page"/>
          </v:shape>
        </w:pict>
      </w:r>
    </w:p>
    <w:p w:rsidR="005B56FA" w:rsidRPr="005B56FA" w:rsidRDefault="005B56FA" w:rsidP="005B56FA"/>
    <w:p w:rsidR="005B56FA" w:rsidRPr="005B56FA" w:rsidRDefault="005B56FA" w:rsidP="005B56FA"/>
    <w:p w:rsidR="005B56FA" w:rsidRPr="005B56FA" w:rsidRDefault="005B56FA" w:rsidP="005B56FA"/>
    <w:p w:rsidR="005B56FA" w:rsidRPr="005B56FA" w:rsidRDefault="005B56FA" w:rsidP="005B56FA"/>
    <w:p w:rsidR="005B56FA" w:rsidRPr="005B56FA" w:rsidRDefault="005B56FA" w:rsidP="005B56FA"/>
    <w:p w:rsidR="005B56FA" w:rsidRDefault="005B56FA" w:rsidP="00D460DD"/>
    <w:p w:rsidR="005B56FA" w:rsidRPr="005B56FA" w:rsidRDefault="005B56FA" w:rsidP="005B56FA"/>
    <w:p w:rsidR="005B56FA" w:rsidRDefault="00490445" w:rsidP="00D460DD">
      <w:r>
        <w:rPr>
          <w:noProof/>
        </w:rPr>
        <w:pict>
          <v:shape id="_x0000_s1218" type="#_x0000_t202" style="position:absolute;margin-left:453.4pt;margin-top:467.95pt;width:120.9pt;height:272.3pt;z-index:251633664;mso-position-horizontal-relative:page;mso-position-vertical-relative:page" filled="f" stroked="f">
            <v:textbox style="mso-next-textbox:#_x0000_s1218">
              <w:txbxContent>
                <w:p w:rsidR="006E56F8" w:rsidRPr="00F37DBA" w:rsidRDefault="006851BC" w:rsidP="00DA481D">
                  <w:pPr>
                    <w:pStyle w:val="SidebarTitle"/>
                    <w:jc w:val="center"/>
                    <w:rPr>
                      <w:rFonts w:ascii="Berlin Sans FB Demi" w:hAnsi="Berlin Sans FB Demi"/>
                      <w:sz w:val="22"/>
                    </w:rPr>
                  </w:pPr>
                  <w:r w:rsidRPr="00F37DBA">
                    <w:rPr>
                      <w:rFonts w:ascii="Berlin Sans FB Demi" w:hAnsi="Berlin Sans FB Demi"/>
                      <w:sz w:val="22"/>
                    </w:rPr>
                    <w:t>M</w:t>
                  </w:r>
                  <w:r w:rsidR="00F37DBA">
                    <w:rPr>
                      <w:rFonts w:ascii="Berlin Sans FB Demi" w:hAnsi="Berlin Sans FB Demi"/>
                      <w:sz w:val="22"/>
                    </w:rPr>
                    <w:t>ark Your</w:t>
                  </w:r>
                  <w:r w:rsidR="0092675E">
                    <w:rPr>
                      <w:rFonts w:ascii="Berlin Sans FB Demi" w:hAnsi="Berlin Sans FB Demi"/>
                      <w:sz w:val="22"/>
                    </w:rPr>
                    <w:t xml:space="preserve"> </w:t>
                  </w:r>
                  <w:r w:rsidRPr="00F37DBA">
                    <w:rPr>
                      <w:rFonts w:ascii="Berlin Sans FB Demi" w:hAnsi="Berlin Sans FB Demi"/>
                      <w:sz w:val="22"/>
                    </w:rPr>
                    <w:t>Calendar</w:t>
                  </w:r>
                </w:p>
                <w:p w:rsidR="000035B7" w:rsidRPr="000035B7" w:rsidRDefault="005B56FA" w:rsidP="000035B7">
                  <w:pPr>
                    <w:pStyle w:val="SidebarList"/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DA481D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TUES 11/</w:t>
                  </w:r>
                  <w:r w:rsidR="00F37DBA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5</w:t>
                  </w:r>
                  <w:r w:rsidR="00F81A0C" w:rsidRPr="00DA481D">
                    <w:rPr>
                      <w:rFonts w:ascii="Century Gothic" w:hAnsi="Century Gothic"/>
                      <w:sz w:val="16"/>
                      <w:szCs w:val="16"/>
                    </w:rPr>
                    <w:t xml:space="preserve"> </w:t>
                  </w:r>
                  <w:r w:rsidR="000035B7">
                    <w:rPr>
                      <w:rFonts w:ascii="Century Gothic" w:hAnsi="Century Gothic"/>
                      <w:sz w:val="16"/>
                      <w:szCs w:val="16"/>
                    </w:rPr>
                    <w:t>Election Day</w:t>
                  </w:r>
                  <w:r w:rsidR="00F37DBA">
                    <w:rPr>
                      <w:rFonts w:ascii="Century Gothic" w:hAnsi="Century Gothic"/>
                      <w:sz w:val="16"/>
                      <w:szCs w:val="16"/>
                    </w:rPr>
                    <w:t xml:space="preserve"> / Teacher Workday</w:t>
                  </w:r>
                </w:p>
                <w:p w:rsidR="0092675E" w:rsidRDefault="00F37DBA" w:rsidP="0092675E">
                  <w:pPr>
                    <w:pStyle w:val="SidebarList"/>
                    <w:rPr>
                      <w:rFonts w:ascii="Century Gothic" w:hAnsi="Century Gothic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WED</w:t>
                  </w:r>
                  <w:r w:rsidR="000035B7" w:rsidRPr="00DA481D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 xml:space="preserve"> 11/</w:t>
                  </w:r>
                  <w: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6</w:t>
                  </w:r>
                  <w:r w:rsidR="000035B7" w:rsidRPr="00DA481D">
                    <w:rPr>
                      <w:rFonts w:ascii="Century Gothic" w:hAnsi="Century Gothic"/>
                      <w:sz w:val="16"/>
                      <w:szCs w:val="16"/>
                    </w:rPr>
                    <w:t xml:space="preserve"> </w:t>
                  </w:r>
                  <w:r w:rsidR="000035B7">
                    <w:rPr>
                      <w:rFonts w:ascii="Century Gothic" w:hAnsi="Century Gothic"/>
                      <w:sz w:val="16"/>
                      <w:szCs w:val="16"/>
                    </w:rPr>
                    <w:t>Report Cards Distributed</w:t>
                  </w:r>
                </w:p>
                <w:p w:rsidR="0092675E" w:rsidRPr="0092675E" w:rsidRDefault="0092675E" w:rsidP="0092675E">
                  <w:pPr>
                    <w:pStyle w:val="SidebarList"/>
                    <w:rPr>
                      <w:rFonts w:ascii="Century Gothic" w:hAnsi="Century Gothic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THU</w:t>
                  </w:r>
                  <w:r w:rsidRPr="00DA481D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 xml:space="preserve"> 11/</w:t>
                  </w:r>
                  <w: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7</w:t>
                  </w:r>
                  <w:r w:rsidRPr="00DA481D">
                    <w:rPr>
                      <w:rFonts w:ascii="Century Gothic" w:hAnsi="Century Gothic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16"/>
                      <w:szCs w:val="16"/>
                    </w:rPr>
                    <w:t>First Grade Field Trip to Discovery Place</w:t>
                  </w:r>
                </w:p>
                <w:p w:rsidR="006E56F8" w:rsidRDefault="00D5002F" w:rsidP="00FA7571">
                  <w:pPr>
                    <w:pStyle w:val="SidebarList"/>
                    <w:rPr>
                      <w:rFonts w:ascii="Century Gothic" w:hAnsi="Century Gothic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MON</w:t>
                  </w:r>
                  <w:r w:rsidR="00F17413" w:rsidRPr="00DA481D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 xml:space="preserve"> </w:t>
                  </w:r>
                  <w:r w:rsidR="005B56FA" w:rsidRPr="00DA481D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11/1</w:t>
                  </w:r>
                  <w: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2</w:t>
                  </w:r>
                  <w:r w:rsidR="00F17413" w:rsidRPr="00DA481D">
                    <w:rPr>
                      <w:rFonts w:ascii="Century Gothic" w:hAnsi="Century Gothic"/>
                      <w:sz w:val="16"/>
                      <w:szCs w:val="16"/>
                    </w:rPr>
                    <w:t xml:space="preserve"> </w:t>
                  </w:r>
                  <w:r w:rsidR="005B56FA" w:rsidRPr="00DA481D">
                    <w:rPr>
                      <w:rFonts w:ascii="Century Gothic" w:hAnsi="Century Gothic"/>
                      <w:sz w:val="16"/>
                      <w:szCs w:val="16"/>
                    </w:rPr>
                    <w:t>Veterans’ Day Holiday</w:t>
                  </w:r>
                </w:p>
                <w:p w:rsidR="00D5002F" w:rsidRPr="00D5002F" w:rsidRDefault="0092675E" w:rsidP="00D5002F">
                  <w:pPr>
                    <w:pStyle w:val="SidebarList"/>
                    <w:rPr>
                      <w:rFonts w:ascii="Century Gothic" w:hAnsi="Century Gothic"/>
                      <w:b/>
                      <w:sz w:val="16"/>
                    </w:rPr>
                  </w:pPr>
                  <w:r>
                    <w:rPr>
                      <w:rFonts w:ascii="Century Gothic" w:hAnsi="Century Gothic"/>
                      <w:b/>
                      <w:sz w:val="16"/>
                    </w:rPr>
                    <w:t>MON 11/18-FRI 11/22</w:t>
                  </w:r>
                  <w:r w:rsidR="00D5002F" w:rsidRPr="00D5002F">
                    <w:rPr>
                      <w:rFonts w:ascii="Century Gothic" w:hAnsi="Century Gothic"/>
                      <w:b/>
                      <w:sz w:val="16"/>
                    </w:rPr>
                    <w:t xml:space="preserve"> </w:t>
                  </w:r>
                  <w:r w:rsidRPr="0092675E">
                    <w:rPr>
                      <w:rFonts w:ascii="Century Gothic" w:hAnsi="Century Gothic"/>
                      <w:sz w:val="16"/>
                    </w:rPr>
                    <w:t>First Grade Service Project -</w:t>
                  </w:r>
                  <w:r>
                    <w:rPr>
                      <w:rFonts w:ascii="Century Gothic" w:hAnsi="Century Gothic"/>
                      <w:b/>
                      <w:sz w:val="16"/>
                    </w:rPr>
                    <w:t xml:space="preserve"> </w:t>
                  </w:r>
                  <w:r w:rsidR="00D5002F">
                    <w:rPr>
                      <w:rFonts w:ascii="Century Gothic" w:hAnsi="Century Gothic"/>
                      <w:sz w:val="16"/>
                    </w:rPr>
                    <w:t>Loaves &amp; Fishes Food Drive</w:t>
                  </w:r>
                </w:p>
                <w:p w:rsidR="000035B7" w:rsidRDefault="0092675E" w:rsidP="000035B7">
                  <w:pPr>
                    <w:pStyle w:val="SidebarList"/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WED 11/20</w:t>
                  </w:r>
                  <w:r w:rsidR="004C02FA" w:rsidRPr="00DA481D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 xml:space="preserve"> </w:t>
                  </w:r>
                  <w:r w:rsidR="00D5002F">
                    <w:rPr>
                      <w:rFonts w:ascii="Century Gothic" w:hAnsi="Century Gothic"/>
                      <w:sz w:val="16"/>
                    </w:rPr>
                    <w:t>Fall Picture Retakes</w:t>
                  </w:r>
                </w:p>
                <w:p w:rsidR="0092675E" w:rsidRPr="0092675E" w:rsidRDefault="0092675E" w:rsidP="0092675E">
                  <w:pPr>
                    <w:pStyle w:val="SidebarList"/>
                  </w:pPr>
                  <w:r w:rsidRPr="00D5002F">
                    <w:rPr>
                      <w:rFonts w:ascii="Century Gothic" w:hAnsi="Century Gothic"/>
                      <w:b/>
                      <w:sz w:val="16"/>
                    </w:rPr>
                    <w:t>FRI 11/</w:t>
                  </w:r>
                  <w:r>
                    <w:rPr>
                      <w:rFonts w:ascii="Century Gothic" w:hAnsi="Century Gothic"/>
                      <w:b/>
                      <w:sz w:val="16"/>
                    </w:rPr>
                    <w:t>22</w:t>
                  </w:r>
                  <w:r w:rsidRPr="00D5002F">
                    <w:rPr>
                      <w:rFonts w:ascii="Century Gothic" w:hAnsi="Century Gothic"/>
                      <w:sz w:val="16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16"/>
                    </w:rPr>
                    <w:t>Citizens &amp; Scholars</w:t>
                  </w:r>
                  <w:r w:rsidRPr="00D5002F">
                    <w:rPr>
                      <w:sz w:val="16"/>
                    </w:rPr>
                    <w:t xml:space="preserve"> </w:t>
                  </w:r>
                  <w:r w:rsidRPr="00D5002F">
                    <w:rPr>
                      <w:rFonts w:ascii="Century Gothic" w:hAnsi="Century Gothic"/>
                      <w:sz w:val="16"/>
                    </w:rPr>
                    <w:t>Assembly</w:t>
                  </w:r>
                </w:p>
                <w:p w:rsidR="0092675E" w:rsidRPr="0092675E" w:rsidRDefault="0092675E" w:rsidP="0092675E">
                  <w:pPr>
                    <w:pStyle w:val="SidebarList"/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>WED 11/27 – SUN 12/1</w:t>
                  </w:r>
                  <w:r w:rsidRPr="00DA481D">
                    <w:rPr>
                      <w:rFonts w:ascii="Century Gothic" w:hAnsi="Century Gothic"/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16"/>
                    </w:rPr>
                    <w:t xml:space="preserve">Thanksgiving </w:t>
                  </w:r>
                  <w:r w:rsidRPr="00DA481D">
                    <w:rPr>
                      <w:rFonts w:ascii="Century Gothic" w:hAnsi="Century Gothic"/>
                      <w:sz w:val="16"/>
                    </w:rPr>
                    <w:t>Break</w:t>
                  </w:r>
                </w:p>
              </w:txbxContent>
            </v:textbox>
            <w10:wrap side="left" anchorx="page" anchory="page"/>
          </v:shape>
        </w:pict>
      </w:r>
      <w:r>
        <w:pict w14:anchorId="795AAFD2">
          <v:shape id="_x0000_i1035" type="#_x0000_t75" style="width:124.5pt;height:138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</w:p>
    <w:p w:rsidR="003E6F76" w:rsidRDefault="005B56FA" w:rsidP="002D4A45">
      <w:pPr>
        <w:tabs>
          <w:tab w:val="left" w:pos="7230"/>
        </w:tabs>
      </w:pPr>
      <w:r>
        <w:tab/>
      </w:r>
      <w:r w:rsidR="006E56F8" w:rsidRPr="005B56FA">
        <w:br w:type="page"/>
      </w:r>
      <w:r w:rsidR="00A923D0">
        <w:rPr>
          <w:noProof/>
        </w:rPr>
        <w:lastRenderedPageBreak/>
        <w:pict>
          <v:shape id="_x0000_s1257" type="#_x0000_t202" style="position:absolute;margin-left:438.45pt;margin-top:112.1pt;width:117.95pt;height:201.2pt;z-index:251646976;visibility:visible;mso-position-horizontal-relative:page;mso-position-vertical-relative:page" filled="f" stroked="f">
            <v:textbox style="mso-next-textbox:#_x0000_s1257" inset="0,0,0,0">
              <w:txbxContent/>
            </v:textbox>
            <w10:wrap side="left" anchorx="page" anchory="page"/>
          </v:shape>
        </w:pict>
      </w:r>
      <w:r w:rsidR="00A923D0">
        <w:rPr>
          <w:noProof/>
        </w:rPr>
        <w:pict>
          <v:shape id="_x0000_s1256" type="#_x0000_t202" style="position:absolute;margin-left:308.45pt;margin-top:112.1pt;width:118pt;height:201.2pt;z-index:251645952;visibility:visible;mso-position-horizontal-relative:page;mso-position-vertical-relative:page" filled="f" stroked="f">
            <v:textbox style="mso-next-textbox:#_x0000_s1257" inset="0,0,0,0">
              <w:txbxContent/>
            </v:textbox>
            <w10:wrap side="left" anchorx="page" anchory="page"/>
          </v:shape>
        </w:pict>
      </w:r>
      <w:r w:rsidR="00A923D0">
        <w:rPr>
          <w:noProof/>
        </w:rPr>
        <w:pict>
          <v:shape id="_x0000_s1254" type="#_x0000_t202" style="position:absolute;margin-left:178.45pt;margin-top:112.1pt;width:118pt;height:201.2pt;z-index:251643904;mso-position-horizontal-relative:page;mso-position-vertical-relative:page" filled="f" stroked="f">
            <v:textbox style="mso-next-textbox:#_x0000_s1256" inset="0,0,0,0">
              <w:txbxContent>
                <w:p w:rsidR="006B4FB4" w:rsidRDefault="006B4FB4" w:rsidP="00952319">
                  <w:r>
                    <w:rPr>
                      <w:rFonts w:ascii="Century Gothic" w:hAnsi="Century Gothic"/>
                      <w:sz w:val="18"/>
                    </w:rPr>
                    <w:t>Now that we have our first quarter behind us, we are realizing that a number of us have become just a bit too comfortable with one another.  We have begun to struggle to show our best selves to one another</w:t>
                  </w:r>
                  <w:r w:rsidRPr="006B4FB4">
                    <w:t xml:space="preserve"> </w:t>
                  </w:r>
                </w:p>
                <w:p w:rsidR="006B4FB4" w:rsidRPr="00A923D0" w:rsidRDefault="006B4FB4" w:rsidP="00952319">
                  <w:pPr>
                    <w:rPr>
                      <w:sz w:val="10"/>
                      <w:szCs w:val="16"/>
                    </w:rPr>
                  </w:pPr>
                </w:p>
                <w:p w:rsidR="000D5B74" w:rsidRDefault="006B4FB4" w:rsidP="00952319">
                  <w:pPr>
                    <w:rPr>
                      <w:rFonts w:ascii="Century Gothic" w:hAnsi="Century Gothic"/>
                      <w:sz w:val="18"/>
                    </w:rPr>
                  </w:pPr>
                  <w:r w:rsidRPr="006B4FB4">
                    <w:rPr>
                      <w:rFonts w:ascii="Century Gothic" w:hAnsi="Century Gothic"/>
                      <w:sz w:val="18"/>
                      <w:szCs w:val="18"/>
                    </w:rPr>
                    <w:t>For years I have subscribed to the Responsive Classroom belief that how children learn to treat one another is as important as what they learn in reading, writing, and arithmetic. I believe that social skills</w:t>
                  </w:r>
                  <w:r>
                    <w:rPr>
                      <w:rFonts w:ascii="Century Gothic" w:hAnsi="Century Gothic"/>
                      <w:sz w:val="18"/>
                    </w:rPr>
                    <w:t xml:space="preserve"> such as cooperation</w:t>
                  </w:r>
                  <w:r w:rsidRPr="006B4FB4">
                    <w:rPr>
                      <w:rFonts w:ascii="Century Gothic" w:hAnsi="Century Gothic"/>
                      <w:sz w:val="18"/>
                    </w:rPr>
                    <w:t>, responsibility, empathy, and self-control are essential to children’s academic and social s</w:t>
                  </w:r>
                  <w:r>
                    <w:rPr>
                      <w:rFonts w:ascii="Century Gothic" w:hAnsi="Century Gothic"/>
                      <w:sz w:val="18"/>
                    </w:rPr>
                    <w:t>uccess. We spend time in class reading, learning, and talking about this each and every day.</w:t>
                  </w:r>
                </w:p>
                <w:p w:rsidR="006B4FB4" w:rsidRPr="00A923D0" w:rsidRDefault="006B4FB4" w:rsidP="00952319">
                  <w:pPr>
                    <w:rPr>
                      <w:rFonts w:ascii="Century Gothic" w:hAnsi="Century Gothic"/>
                      <w:sz w:val="10"/>
                    </w:rPr>
                  </w:pPr>
                </w:p>
                <w:p w:rsidR="006B4FB4" w:rsidRDefault="006B4FB4" w:rsidP="00952319">
                  <w:pPr>
                    <w:rPr>
                      <w:rFonts w:ascii="Century Gothic" w:hAnsi="Century Gothic"/>
                      <w:sz w:val="18"/>
                    </w:rPr>
                  </w:pPr>
                  <w:r>
                    <w:rPr>
                      <w:rFonts w:ascii="Century Gothic" w:hAnsi="Century Gothic"/>
                      <w:sz w:val="18"/>
                    </w:rPr>
                    <w:t>I am asking for your help from home.  Please regularly ask your child questions like:</w:t>
                  </w:r>
                </w:p>
                <w:p w:rsidR="006B4FB4" w:rsidRPr="00354760" w:rsidRDefault="006B4FB4" w:rsidP="00354760">
                  <w:pPr>
                    <w:pStyle w:val="SidebarList"/>
                    <w:rPr>
                      <w:rFonts w:ascii="Century Gothic" w:hAnsi="Century Gothic"/>
                      <w:sz w:val="16"/>
                    </w:rPr>
                  </w:pPr>
                  <w:r w:rsidRPr="00354760">
                    <w:rPr>
                      <w:rFonts w:ascii="Century Gothic" w:hAnsi="Century Gothic"/>
                      <w:sz w:val="16"/>
                    </w:rPr>
                    <w:t>How were you a friend today?</w:t>
                  </w:r>
                </w:p>
                <w:p w:rsidR="00354760" w:rsidRPr="00354760" w:rsidRDefault="00354760" w:rsidP="00354760">
                  <w:pPr>
                    <w:pStyle w:val="SidebarList"/>
                    <w:rPr>
                      <w:rFonts w:ascii="Century Gothic" w:hAnsi="Century Gothic"/>
                      <w:sz w:val="16"/>
                    </w:rPr>
                  </w:pPr>
                  <w:r w:rsidRPr="00354760">
                    <w:rPr>
                      <w:rFonts w:ascii="Century Gothic" w:hAnsi="Century Gothic"/>
                      <w:sz w:val="16"/>
                    </w:rPr>
                    <w:t>Whose bucket did you fill today?</w:t>
                  </w:r>
                </w:p>
                <w:p w:rsidR="00354760" w:rsidRPr="00354760" w:rsidRDefault="00354760" w:rsidP="00354760">
                  <w:pPr>
                    <w:pStyle w:val="SidebarList"/>
                    <w:rPr>
                      <w:rFonts w:ascii="Century Gothic" w:hAnsi="Century Gothic"/>
                      <w:sz w:val="16"/>
                    </w:rPr>
                  </w:pPr>
                  <w:r w:rsidRPr="00354760">
                    <w:rPr>
                      <w:rFonts w:ascii="Century Gothic" w:hAnsi="Century Gothic"/>
                      <w:sz w:val="16"/>
                    </w:rPr>
                    <w:t xml:space="preserve">Who do you not know very well? </w:t>
                  </w:r>
                  <w:r>
                    <w:rPr>
                      <w:rFonts w:ascii="Century Gothic" w:hAnsi="Century Gothic"/>
                      <w:sz w:val="16"/>
                    </w:rPr>
                    <w:t xml:space="preserve">What can you do to become that person’s </w:t>
                  </w:r>
                  <w:r w:rsidRPr="00354760">
                    <w:rPr>
                      <w:rFonts w:ascii="Century Gothic" w:hAnsi="Century Gothic"/>
                      <w:sz w:val="16"/>
                    </w:rPr>
                    <w:t>friend?</w:t>
                  </w:r>
                </w:p>
                <w:p w:rsidR="00354760" w:rsidRPr="00354760" w:rsidRDefault="00354760" w:rsidP="00354760">
                  <w:pPr>
                    <w:pStyle w:val="SidebarList"/>
                    <w:rPr>
                      <w:rFonts w:ascii="Century Gothic" w:hAnsi="Century Gothic"/>
                      <w:sz w:val="16"/>
                    </w:rPr>
                  </w:pPr>
                  <w:r w:rsidRPr="00354760">
                    <w:rPr>
                      <w:rFonts w:ascii="Century Gothic" w:hAnsi="Century Gothic"/>
                      <w:sz w:val="16"/>
                    </w:rPr>
                    <w:t>What did you notice about your classmates today that you could give compliments for?</w:t>
                  </w:r>
                </w:p>
                <w:p w:rsidR="00354760" w:rsidRDefault="00354760" w:rsidP="00354760">
                  <w:pPr>
                    <w:pStyle w:val="SidebarList"/>
                    <w:rPr>
                      <w:rFonts w:ascii="Century Gothic" w:hAnsi="Century Gothic"/>
                      <w:sz w:val="16"/>
                    </w:rPr>
                  </w:pPr>
                  <w:r w:rsidRPr="00354760">
                    <w:rPr>
                      <w:rFonts w:ascii="Century Gothic" w:hAnsi="Century Gothic"/>
                      <w:sz w:val="16"/>
                    </w:rPr>
                    <w:t>Who have you not complimented during our morning meetings?  How could you fill that classmate’s bucket with your kindness?</w:t>
                  </w:r>
                </w:p>
                <w:p w:rsidR="00A923D0" w:rsidRDefault="00A923D0" w:rsidP="00A923D0">
                  <w:pPr>
                    <w:pStyle w:val="SidebarList"/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Do your choices help you and others learn in class?  Do they help to earn your class compliments in specials or when moving around the school?</w:t>
                  </w:r>
                </w:p>
                <w:p w:rsidR="00A923D0" w:rsidRPr="00A923D0" w:rsidRDefault="00A923D0" w:rsidP="00A923D0">
                  <w:pPr>
                    <w:rPr>
                      <w:lang w:val="en"/>
                    </w:rPr>
                  </w:pPr>
                </w:p>
                <w:p w:rsidR="00A923D0" w:rsidRPr="00A923D0" w:rsidRDefault="00A923D0" w:rsidP="00A923D0">
                  <w:pPr>
                    <w:rPr>
                      <w:lang w:val="en"/>
                    </w:rPr>
                  </w:pPr>
                </w:p>
                <w:p w:rsidR="000D5B74" w:rsidRDefault="000D5B74" w:rsidP="00952319">
                  <w:pPr>
                    <w:rPr>
                      <w:rFonts w:ascii="Century Gothic" w:hAnsi="Century Gothic"/>
                      <w:sz w:val="18"/>
                    </w:rPr>
                  </w:pPr>
                </w:p>
                <w:p w:rsidR="000D5B74" w:rsidRPr="00952319" w:rsidRDefault="000D5B74" w:rsidP="00952319">
                  <w:pPr>
                    <w:rPr>
                      <w:rFonts w:ascii="Century Gothic" w:hAnsi="Century Gothic"/>
                      <w:sz w:val="18"/>
                    </w:rPr>
                  </w:pPr>
                </w:p>
                <w:p w:rsidR="005F19F7" w:rsidRPr="005F19F7" w:rsidRDefault="005F19F7" w:rsidP="005F19F7">
                  <w:pPr>
                    <w:rPr>
                      <w:rFonts w:ascii="Century Gothic" w:hAnsi="Century Gothic"/>
                      <w:sz w:val="16"/>
                      <w:szCs w:val="18"/>
                    </w:rPr>
                  </w:pPr>
                </w:p>
                <w:p w:rsidR="005F19F7" w:rsidRPr="005F19F7" w:rsidRDefault="005F19F7" w:rsidP="005F19F7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</w:txbxContent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64" type="#_x0000_t202" style="position:absolute;margin-left:308.45pt;margin-top:583.8pt;width:118pt;height:138.45pt;z-index:251654144;visibility:visible;mso-position-horizontal-relative:page;mso-position-vertical-relative:page" filled="f" stroked="f">
            <v:textbox style="mso-next-textbox:#_x0000_s1265" inset="0,0,0,0">
              <w:txbxContent/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62" type="#_x0000_t202" style="position:absolute;margin-left:178.45pt;margin-top:583.8pt;width:118pt;height:138.45pt;z-index:251652096;mso-position-horizontal-relative:page;mso-position-vertical-relative:page" filled="f" stroked="f">
            <v:textbox style="mso-next-textbox:#_x0000_s1264" inset="0,0,0,0">
              <w:txbxContent>
                <w:p w:rsidR="008D323C" w:rsidRPr="006063DF" w:rsidRDefault="00467757" w:rsidP="006063DF">
                  <w:pPr>
                    <w:pStyle w:val="BodyText"/>
                    <w:rPr>
                      <w:rFonts w:ascii="Century Gothic" w:hAnsi="Century Gothic"/>
                      <w:sz w:val="20"/>
                      <w:szCs w:val="16"/>
                    </w:rPr>
                  </w:pPr>
                  <w:r>
                    <w:rPr>
                      <w:rFonts w:ascii="Century Gothic" w:hAnsi="Century Gothic"/>
                      <w:szCs w:val="16"/>
                    </w:rPr>
                    <w:t xml:space="preserve">Children getting to bed on time, eating a hearty breakfast, getting to class (not the front of the school!) </w:t>
                  </w:r>
                  <w:r w:rsidR="00E22A1C">
                    <w:rPr>
                      <w:rFonts w:ascii="Century Gothic" w:hAnsi="Century Gothic"/>
                      <w:szCs w:val="16"/>
                    </w:rPr>
                    <w:t>no later than</w:t>
                  </w:r>
                  <w:r>
                    <w:rPr>
                      <w:rFonts w:ascii="Century Gothic" w:hAnsi="Century Gothic"/>
                      <w:szCs w:val="16"/>
                    </w:rPr>
                    <w:t xml:space="preserve"> 7:40, and having school and personal materials packed makes for a great start to the day</w:t>
                  </w:r>
                  <w:r w:rsidR="006063DF">
                    <w:rPr>
                      <w:rFonts w:ascii="Century Gothic" w:hAnsi="Century Gothic"/>
                      <w:szCs w:val="16"/>
                    </w:rPr>
                    <w:t>.  At the end of the day, h</w:t>
                  </w:r>
                  <w:r w:rsidR="008D323C" w:rsidRPr="00027ADD">
                    <w:rPr>
                      <w:rFonts w:ascii="Century Gothic" w:hAnsi="Century Gothic"/>
                    </w:rPr>
                    <w:t xml:space="preserve">ere </w:t>
                  </w:r>
                  <w:r>
                    <w:rPr>
                      <w:rFonts w:ascii="Century Gothic" w:hAnsi="Century Gothic"/>
                    </w:rPr>
                    <w:t xml:space="preserve">are our class homework </w:t>
                  </w:r>
                  <w:r w:rsidR="008D323C" w:rsidRPr="00027ADD">
                    <w:rPr>
                      <w:rFonts w:ascii="Century Gothic" w:hAnsi="Century Gothic"/>
                    </w:rPr>
                    <w:t>expect</w:t>
                  </w:r>
                  <w:r>
                    <w:rPr>
                      <w:rFonts w:ascii="Century Gothic" w:hAnsi="Century Gothic"/>
                    </w:rPr>
                    <w:t>ations</w:t>
                  </w:r>
                  <w:r w:rsidR="008D323C" w:rsidRPr="00027ADD">
                    <w:rPr>
                      <w:rFonts w:ascii="Century Gothic" w:hAnsi="Century Gothic"/>
                    </w:rPr>
                    <w:t>:</w:t>
                  </w:r>
                </w:p>
                <w:p w:rsidR="008D323C" w:rsidRPr="006063DF" w:rsidRDefault="008D323C" w:rsidP="008D323C">
                  <w:pPr>
                    <w:rPr>
                      <w:rFonts w:ascii="Century Gothic" w:hAnsi="Century Gothic"/>
                      <w:sz w:val="16"/>
                      <w:szCs w:val="18"/>
                    </w:rPr>
                  </w:pPr>
                  <w:r w:rsidRPr="006063DF">
                    <w:rPr>
                      <w:rFonts w:ascii="Century Gothic" w:hAnsi="Century Gothic"/>
                      <w:b/>
                      <w:sz w:val="16"/>
                      <w:szCs w:val="18"/>
                    </w:rPr>
                    <w:t>READING</w:t>
                  </w:r>
                  <w:r w:rsidRPr="006063DF">
                    <w:rPr>
                      <w:rFonts w:ascii="Century Gothic" w:hAnsi="Century Gothic"/>
                      <w:sz w:val="16"/>
                      <w:szCs w:val="18"/>
                    </w:rPr>
                    <w:t xml:space="preserve"> –</w:t>
                  </w:r>
                  <w:r w:rsidR="00467757" w:rsidRPr="006063DF">
                    <w:rPr>
                      <w:rFonts w:ascii="Century Gothic" w:hAnsi="Century Gothic"/>
                      <w:sz w:val="16"/>
                      <w:szCs w:val="18"/>
                    </w:rPr>
                    <w:t>M</w:t>
                  </w:r>
                  <w:r w:rsidRPr="006063DF">
                    <w:rPr>
                      <w:rFonts w:ascii="Century Gothic" w:hAnsi="Century Gothic"/>
                      <w:sz w:val="16"/>
                      <w:szCs w:val="18"/>
                    </w:rPr>
                    <w:t xml:space="preserve">inimum requirement of 20 minutes of reading </w:t>
                  </w:r>
                  <w:r w:rsidR="00D7722D">
                    <w:rPr>
                      <w:rFonts w:ascii="Century Gothic" w:hAnsi="Century Gothic"/>
                      <w:sz w:val="16"/>
                      <w:szCs w:val="18"/>
                    </w:rPr>
                    <w:t>daily</w:t>
                  </w:r>
                  <w:r w:rsidRPr="006063DF">
                    <w:rPr>
                      <w:rFonts w:ascii="Century Gothic" w:hAnsi="Century Gothic"/>
                      <w:sz w:val="16"/>
                      <w:szCs w:val="18"/>
                    </w:rPr>
                    <w:t xml:space="preserve">.  </w:t>
                  </w:r>
                  <w:r w:rsidR="00467757" w:rsidRPr="006063DF">
                    <w:rPr>
                      <w:rFonts w:ascii="Century Gothic" w:hAnsi="Century Gothic"/>
                      <w:sz w:val="16"/>
                      <w:szCs w:val="18"/>
                    </w:rPr>
                    <w:t>Book &amp; minutes read should be recorded each day.</w:t>
                  </w:r>
                </w:p>
                <w:p w:rsidR="00027ADD" w:rsidRPr="006063DF" w:rsidRDefault="008D323C" w:rsidP="00027ADD">
                  <w:pPr>
                    <w:rPr>
                      <w:rFonts w:ascii="Century Gothic" w:hAnsi="Century Gothic"/>
                      <w:sz w:val="16"/>
                      <w:szCs w:val="18"/>
                    </w:rPr>
                  </w:pPr>
                  <w:r w:rsidRPr="006063DF">
                    <w:rPr>
                      <w:rFonts w:ascii="Century Gothic" w:hAnsi="Century Gothic"/>
                      <w:b/>
                      <w:sz w:val="16"/>
                      <w:szCs w:val="18"/>
                    </w:rPr>
                    <w:t>MATH</w:t>
                  </w:r>
                  <w:r w:rsidRPr="006063DF">
                    <w:rPr>
                      <w:rFonts w:ascii="Century Gothic" w:hAnsi="Century Gothic"/>
                      <w:sz w:val="16"/>
                      <w:szCs w:val="18"/>
                    </w:rPr>
                    <w:t xml:space="preserve"> –</w:t>
                  </w:r>
                  <w:r w:rsidR="00E22A1C">
                    <w:rPr>
                      <w:rFonts w:ascii="Century Gothic" w:hAnsi="Century Gothic"/>
                      <w:sz w:val="16"/>
                      <w:szCs w:val="18"/>
                    </w:rPr>
                    <w:t>Daily math sheets are sent home on Friday and are due by the following Friday.</w:t>
                  </w:r>
                  <w:r w:rsidR="00467757" w:rsidRPr="006063DF">
                    <w:rPr>
                      <w:rFonts w:ascii="Century Gothic" w:hAnsi="Century Gothic"/>
                      <w:sz w:val="16"/>
                      <w:szCs w:val="18"/>
                    </w:rPr>
                    <w:t xml:space="preserve"> </w:t>
                  </w:r>
                  <w:r w:rsidR="00E22A1C">
                    <w:rPr>
                      <w:rFonts w:ascii="Century Gothic" w:hAnsi="Century Gothic"/>
                      <w:sz w:val="16"/>
                      <w:szCs w:val="18"/>
                    </w:rPr>
                    <w:t>Adults should be checking</w:t>
                  </w:r>
                  <w:r w:rsidR="00467757" w:rsidRPr="006063DF">
                    <w:rPr>
                      <w:rFonts w:ascii="Century Gothic" w:hAnsi="Century Gothic"/>
                      <w:sz w:val="16"/>
                      <w:szCs w:val="18"/>
                    </w:rPr>
                    <w:t xml:space="preserve"> </w:t>
                  </w:r>
                  <w:r w:rsidR="00E22A1C">
                    <w:rPr>
                      <w:rFonts w:ascii="Century Gothic" w:hAnsi="Century Gothic"/>
                      <w:sz w:val="16"/>
                      <w:szCs w:val="18"/>
                    </w:rPr>
                    <w:t>this work and recording the check on the back</w:t>
                  </w:r>
                  <w:r w:rsidR="00467757" w:rsidRPr="006063DF">
                    <w:rPr>
                      <w:rFonts w:ascii="Century Gothic" w:hAnsi="Century Gothic"/>
                      <w:sz w:val="16"/>
                      <w:szCs w:val="18"/>
                    </w:rPr>
                    <w:t>.</w:t>
                  </w:r>
                </w:p>
                <w:p w:rsidR="00467757" w:rsidRPr="006063DF" w:rsidRDefault="00E22A1C" w:rsidP="00027ADD">
                  <w:pPr>
                    <w:rPr>
                      <w:rFonts w:ascii="Century Gothic" w:hAnsi="Century Gothic"/>
                      <w:sz w:val="16"/>
                      <w:szCs w:val="18"/>
                    </w:rPr>
                  </w:pPr>
                  <w:r>
                    <w:rPr>
                      <w:rFonts w:ascii="Century Gothic" w:hAnsi="Century Gothic"/>
                      <w:b/>
                      <w:sz w:val="16"/>
                      <w:szCs w:val="18"/>
                    </w:rPr>
                    <w:t>CHOICE ACTIVITIES</w:t>
                  </w:r>
                  <w:r w:rsidR="00467757" w:rsidRPr="006063DF">
                    <w:rPr>
                      <w:rFonts w:ascii="Century Gothic" w:hAnsi="Century Gothic"/>
                      <w:sz w:val="16"/>
                      <w:szCs w:val="18"/>
                    </w:rPr>
                    <w:t xml:space="preserve"> – </w:t>
                  </w:r>
                  <w:r>
                    <w:rPr>
                      <w:rFonts w:ascii="Century Gothic" w:hAnsi="Century Gothic"/>
                      <w:sz w:val="16"/>
                      <w:szCs w:val="18"/>
                    </w:rPr>
                    <w:t xml:space="preserve">These are found on the back of the HW card. </w:t>
                  </w:r>
                  <w:bookmarkStart w:id="0" w:name="_GoBack"/>
                  <w:r w:rsidR="00490445" w:rsidRPr="00490445">
                    <w:rPr>
                      <w:rFonts w:ascii="Century Gothic" w:hAnsi="Century Gothic"/>
                      <w:sz w:val="16"/>
                      <w:szCs w:val="18"/>
                    </w:rPr>
                    <w:t>Keep in mind that p</w:t>
                  </w:r>
                  <w:r w:rsidRPr="00490445">
                    <w:rPr>
                      <w:rFonts w:ascii="Century Gothic" w:hAnsi="Century Gothic"/>
                      <w:sz w:val="16"/>
                      <w:szCs w:val="18"/>
                    </w:rPr>
                    <w:t xml:space="preserve">arents </w:t>
                  </w:r>
                  <w:bookmarkEnd w:id="0"/>
                  <w:r>
                    <w:rPr>
                      <w:rFonts w:ascii="Century Gothic" w:hAnsi="Century Gothic"/>
                      <w:sz w:val="16"/>
                      <w:szCs w:val="18"/>
                    </w:rPr>
                    <w:t>are invited to create their own choices that work best for your family situation</w:t>
                  </w:r>
                  <w:r w:rsidR="00D7722D">
                    <w:rPr>
                      <w:rFonts w:ascii="Century Gothic" w:hAnsi="Century Gothic"/>
                      <w:sz w:val="16"/>
                      <w:szCs w:val="18"/>
                    </w:rPr>
                    <w:t xml:space="preserve">. For instance: Set the table, </w:t>
                  </w:r>
                  <w:proofErr w:type="gramStart"/>
                  <w:r w:rsidR="00D7722D">
                    <w:rPr>
                      <w:rFonts w:ascii="Century Gothic" w:hAnsi="Century Gothic"/>
                      <w:sz w:val="16"/>
                      <w:szCs w:val="18"/>
                    </w:rPr>
                    <w:t>teach a sibling</w:t>
                  </w:r>
                  <w:proofErr w:type="gramEnd"/>
                  <w:r w:rsidR="00D7722D">
                    <w:rPr>
                      <w:rFonts w:ascii="Century Gothic" w:hAnsi="Century Gothic"/>
                      <w:sz w:val="16"/>
                      <w:szCs w:val="18"/>
                    </w:rPr>
                    <w:t xml:space="preserve"> to build a tower, take the dog for a walk.  Just note this on the HW card.</w:t>
                  </w:r>
                </w:p>
                <w:p w:rsidR="00467757" w:rsidRPr="008D323C" w:rsidRDefault="00D7722D" w:rsidP="00027ADD">
                  <w:pPr>
                    <w:rPr>
                      <w:rFonts w:ascii="Century Gothic" w:hAnsi="Century Gothic"/>
                      <w:sz w:val="14"/>
                      <w:szCs w:val="16"/>
                    </w:rPr>
                  </w:pPr>
                  <w:r>
                    <w:rPr>
                      <w:rFonts w:ascii="Century Gothic" w:hAnsi="Century Gothic"/>
                      <w:b/>
                      <w:sz w:val="16"/>
                      <w:szCs w:val="18"/>
                    </w:rPr>
                    <w:t>SIGHT WORD PRACTICE</w:t>
                  </w:r>
                  <w:r w:rsidR="00467757" w:rsidRPr="006063DF">
                    <w:rPr>
                      <w:rFonts w:ascii="Century Gothic" w:hAnsi="Century Gothic"/>
                      <w:sz w:val="16"/>
                      <w:szCs w:val="18"/>
                    </w:rPr>
                    <w:t xml:space="preserve"> – </w:t>
                  </w:r>
                  <w:r>
                    <w:rPr>
                      <w:rFonts w:ascii="Century Gothic" w:hAnsi="Century Gothic"/>
                      <w:sz w:val="16"/>
                      <w:szCs w:val="18"/>
                    </w:rPr>
                    <w:t>Listed on the HW card</w:t>
                  </w:r>
                  <w:r w:rsidR="00467757" w:rsidRPr="006063DF">
                    <w:rPr>
                      <w:rFonts w:ascii="Century Gothic" w:hAnsi="Century Gothic"/>
                      <w:sz w:val="16"/>
                      <w:szCs w:val="18"/>
                    </w:rPr>
                    <w:t>.</w:t>
                  </w:r>
                  <w:r>
                    <w:rPr>
                      <w:rFonts w:ascii="Century Gothic" w:hAnsi="Century Gothic"/>
                      <w:sz w:val="16"/>
                      <w:szCs w:val="18"/>
                    </w:rPr>
                    <w:t xml:space="preserve"> Practice these in the way that works best for your child’s learning style and your family’s schedules.</w:t>
                  </w:r>
                </w:p>
                <w:p w:rsidR="008A4BB4" w:rsidRPr="008D323C" w:rsidRDefault="008A4BB4" w:rsidP="008D323C">
                  <w:pPr>
                    <w:rPr>
                      <w:rFonts w:ascii="Century Gothic" w:hAnsi="Century Gothic"/>
                      <w:sz w:val="14"/>
                      <w:szCs w:val="16"/>
                    </w:rPr>
                  </w:pPr>
                </w:p>
              </w:txbxContent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71" type="#_x0000_t202" style="position:absolute;margin-left:38.95pt;margin-top:378.25pt;width:106.35pt;height:113pt;z-index:251659264;mso-position-horizontal-relative:page;mso-position-vertical-relative:page" filled="f" stroked="f">
            <v:textbox style="mso-next-textbox:#_x0000_s1271">
              <w:txbxContent>
                <w:p w:rsidR="005B4DF8" w:rsidRDefault="006D7B01" w:rsidP="005B4DF8">
                  <w:pPr>
                    <w:pStyle w:val="Pullquote"/>
                    <w:rPr>
                      <w:rFonts w:ascii="Century Gothic" w:hAnsi="Century Gothic"/>
                      <w:sz w:val="24"/>
                      <w:szCs w:val="18"/>
                    </w:rPr>
                  </w:pPr>
                  <w:r w:rsidRPr="005B4DF8">
                    <w:rPr>
                      <w:rFonts w:ascii="Century Gothic" w:hAnsi="Century Gothic"/>
                      <w:sz w:val="24"/>
                      <w:szCs w:val="18"/>
                    </w:rPr>
                    <w:t>“</w:t>
                  </w:r>
                  <w:r w:rsidR="005B4DF8" w:rsidRPr="005B4DF8">
                    <w:rPr>
                      <w:rFonts w:ascii="Century Gothic" w:hAnsi="Century Gothic"/>
                      <w:sz w:val="24"/>
                      <w:szCs w:val="18"/>
                    </w:rPr>
                    <w:t>The great aim of education is not knowledge but action.”</w:t>
                  </w:r>
                </w:p>
                <w:p w:rsidR="005B4DF8" w:rsidRPr="005B4DF8" w:rsidRDefault="005B4DF8" w:rsidP="005B4DF8">
                  <w:pPr>
                    <w:rPr>
                      <w:sz w:val="8"/>
                      <w:lang w:val="en"/>
                    </w:rPr>
                  </w:pPr>
                </w:p>
                <w:p w:rsidR="00647C81" w:rsidRPr="00F6292D" w:rsidRDefault="00647C81" w:rsidP="00647C81">
                  <w:pPr>
                    <w:jc w:val="right"/>
                    <w:rPr>
                      <w:rFonts w:ascii="Century Gothic" w:hAnsi="Century Gothic"/>
                      <w:b/>
                      <w:sz w:val="16"/>
                      <w:szCs w:val="16"/>
                      <w:lang w:val="en"/>
                    </w:rPr>
                  </w:pPr>
                  <w:r w:rsidRPr="005B4DF8">
                    <w:rPr>
                      <w:rFonts w:ascii="Century Gothic" w:hAnsi="Century Gothic"/>
                      <w:b/>
                      <w:sz w:val="18"/>
                      <w:szCs w:val="16"/>
                      <w:lang w:val="en"/>
                    </w:rPr>
                    <w:t xml:space="preserve">- </w:t>
                  </w:r>
                  <w:r w:rsidR="005B4DF8" w:rsidRPr="005B4DF8">
                    <w:rPr>
                      <w:rFonts w:ascii="Century Gothic" w:hAnsi="Century Gothic"/>
                      <w:b/>
                      <w:sz w:val="18"/>
                      <w:szCs w:val="16"/>
                      <w:lang w:val="en"/>
                    </w:rPr>
                    <w:t xml:space="preserve">Herbert Spencer </w:t>
                  </w:r>
                  <w:r w:rsidR="005B4DF8" w:rsidRPr="005B4DF8">
                    <w:rPr>
                      <w:rFonts w:ascii="Century Gothic" w:hAnsi="Century Gothic"/>
                      <w:b/>
                      <w:sz w:val="14"/>
                      <w:szCs w:val="16"/>
                      <w:lang w:val="en"/>
                    </w:rPr>
                    <w:t>(English philosopher, biologist, anthropologist, sociologist)</w:t>
                  </w:r>
                </w:p>
              </w:txbxContent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65" type="#_x0000_t202" style="position:absolute;margin-left:438.45pt;margin-top:583.8pt;width:117.95pt;height:132.1pt;z-index:251655168;visibility:visible;mso-position-horizontal-relative:page;mso-position-vertical-relative:page" filled="f" stroked="f">
            <v:textbox style="mso-next-textbox:#_x0000_s1265" inset="0,0,0,0">
              <w:txbxContent/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61" type="#_x0000_t202" style="position:absolute;margin-left:438.45pt;margin-top:346.2pt;width:117.95pt;height:179.3pt;z-index:251651072;visibility:visible;mso-position-horizontal-relative:page;mso-position-vertical-relative:page" filled="f" stroked="f">
            <v:textbox style="mso-next-textbox:#_x0000_s1261" inset="0,0,0,0">
              <w:txbxContent/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60" type="#_x0000_t202" style="position:absolute;margin-left:308.45pt;margin-top:347.7pt;width:118pt;height:177.8pt;z-index:251650048;visibility:visible;mso-position-horizontal-relative:page;mso-position-vertical-relative:page" filled="f" stroked="f">
            <v:textbox style="mso-next-textbox:#_x0000_s1261" inset="0,0,0,0">
              <w:txbxContent/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58" type="#_x0000_t202" style="position:absolute;margin-left:178.45pt;margin-top:350pt;width:118pt;height:180.8pt;z-index:251648000;mso-position-horizontal-relative:page;mso-position-vertical-relative:page" filled="f" stroked="f">
            <v:textbox style="mso-next-textbox:#_x0000_s1260" inset="0,0,0,0">
              <w:txbxContent>
                <w:p w:rsidR="001C101A" w:rsidRPr="001C101A" w:rsidRDefault="00C05099" w:rsidP="006D7B01">
                  <w:pPr>
                    <w:pStyle w:val="BodyText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We are determined to regularly inject fun into our learning this year.  </w:t>
                  </w:r>
                  <w:r w:rsidR="00A923D0">
                    <w:rPr>
                      <w:rFonts w:ascii="Century Gothic" w:hAnsi="Century Gothic"/>
                    </w:rPr>
                    <w:t>One</w:t>
                  </w:r>
                  <w:r>
                    <w:rPr>
                      <w:rFonts w:ascii="Century Gothic" w:hAnsi="Century Gothic"/>
                    </w:rPr>
                    <w:t xml:space="preserve"> recent op</w:t>
                  </w:r>
                  <w:r w:rsidR="00A923D0">
                    <w:rPr>
                      <w:rFonts w:ascii="Century Gothic" w:hAnsi="Century Gothic"/>
                    </w:rPr>
                    <w:t>portunit</w:t>
                  </w:r>
                  <w:r w:rsidR="00490445">
                    <w:rPr>
                      <w:rFonts w:ascii="Century Gothic" w:hAnsi="Century Gothic"/>
                    </w:rPr>
                    <w:t>y</w:t>
                  </w:r>
                  <w:r w:rsidR="00B47472">
                    <w:rPr>
                      <w:rFonts w:ascii="Century Gothic" w:hAnsi="Century Gothic"/>
                    </w:rPr>
                    <w:t xml:space="preserve"> we enjoyed </w:t>
                  </w:r>
                  <w:r w:rsidR="00490445">
                    <w:rPr>
                      <w:rFonts w:ascii="Century Gothic" w:hAnsi="Century Gothic"/>
                    </w:rPr>
                    <w:t>was</w:t>
                  </w:r>
                  <w:r w:rsidR="00E22A1C">
                    <w:rPr>
                      <w:rFonts w:ascii="Century Gothic" w:hAnsi="Century Gothic"/>
                    </w:rPr>
                    <w:t xml:space="preserve"> sharing our boo</w:t>
                  </w:r>
                  <w:r w:rsidR="00B47472">
                    <w:rPr>
                      <w:rFonts w:ascii="Century Gothic" w:hAnsi="Century Gothic"/>
                    </w:rPr>
                    <w:t xml:space="preserve">k character </w:t>
                  </w:r>
                  <w:r w:rsidR="00490445">
                    <w:rPr>
                      <w:rFonts w:ascii="Century Gothic" w:hAnsi="Century Gothic"/>
                    </w:rPr>
                    <w:t>costumes</w:t>
                  </w:r>
                  <w:r w:rsidR="00B47472">
                    <w:rPr>
                      <w:rFonts w:ascii="Century Gothic" w:hAnsi="Century Gothic"/>
                    </w:rPr>
                    <w:t xml:space="preserve"> and</w:t>
                  </w:r>
                  <w:r w:rsidR="00B47472" w:rsidRPr="00B47472">
                    <w:rPr>
                      <w:rFonts w:ascii="Century Gothic" w:hAnsi="Century Gothic"/>
                    </w:rPr>
                    <w:t xml:space="preserve"> </w:t>
                  </w:r>
                  <w:r w:rsidR="00490445">
                    <w:rPr>
                      <w:rFonts w:ascii="Century Gothic" w:hAnsi="Century Gothic"/>
                    </w:rPr>
                    <w:t xml:space="preserve">celebrating </w:t>
                  </w:r>
                  <w:r w:rsidR="00E22A1C">
                    <w:rPr>
                      <w:rFonts w:ascii="Century Gothic" w:hAnsi="Century Gothic"/>
                    </w:rPr>
                    <w:t xml:space="preserve">our </w:t>
                  </w:r>
                  <w:r>
                    <w:rPr>
                      <w:rFonts w:ascii="Century Gothic" w:hAnsi="Century Gothic"/>
                    </w:rPr>
                    <w:t>All Hallows Read.</w:t>
                  </w:r>
                </w:p>
                <w:p w:rsidR="006960E8" w:rsidRPr="009B3A5D" w:rsidRDefault="00C05099" w:rsidP="009B3A5D">
                  <w:pPr>
                    <w:pStyle w:val="BodyText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Your children are lovers of stories.  I see that each </w:t>
                  </w:r>
                  <w:r w:rsidR="00490445">
                    <w:rPr>
                      <w:rFonts w:ascii="Century Gothic" w:hAnsi="Century Gothic"/>
                    </w:rPr>
                    <w:t>time I open a book to</w:t>
                  </w:r>
                  <w:r>
                    <w:rPr>
                      <w:rFonts w:ascii="Century Gothic" w:hAnsi="Century Gothic"/>
                    </w:rPr>
                    <w:t xml:space="preserve"> read aloud to them and as they clamor to get time to read independently.  </w:t>
                  </w:r>
                  <w:r w:rsidR="00490445">
                    <w:rPr>
                      <w:rFonts w:ascii="Century Gothic" w:hAnsi="Century Gothic"/>
                    </w:rPr>
                    <w:t>The stories we share provide us with</w:t>
                  </w:r>
                  <w:r>
                    <w:rPr>
                      <w:rFonts w:ascii="Century Gothic" w:hAnsi="Century Gothic"/>
                    </w:rPr>
                    <w:t xml:space="preserve"> </w:t>
                  </w:r>
                  <w:r w:rsidR="00490445">
                    <w:rPr>
                      <w:rFonts w:ascii="Century Gothic" w:hAnsi="Century Gothic"/>
                    </w:rPr>
                    <w:t>chances to construct common meanings and memories with one another</w:t>
                  </w:r>
                  <w:r>
                    <w:rPr>
                      <w:rFonts w:ascii="Century Gothic" w:hAnsi="Century Gothic"/>
                    </w:rPr>
                    <w:t>.</w:t>
                  </w:r>
                </w:p>
                <w:p w:rsidR="00C41EA9" w:rsidRPr="00C41EA9" w:rsidRDefault="00C41EA9" w:rsidP="002917C6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C41EA9">
                    <w:rPr>
                      <w:rFonts w:ascii="Century Gothic" w:hAnsi="Century Gothic"/>
                      <w:sz w:val="18"/>
                      <w:szCs w:val="18"/>
                    </w:rPr>
                    <w:t>We will continue t</w:t>
                  </w: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o build relationships and memories with each other as we learn and explore together.  Big events for us over the next month include </w:t>
                  </w:r>
                  <w:r w:rsidR="00E22A1C">
                    <w:rPr>
                      <w:rFonts w:ascii="Century Gothic" w:hAnsi="Century Gothic"/>
                      <w:sz w:val="18"/>
                      <w:szCs w:val="18"/>
                    </w:rPr>
                    <w:t xml:space="preserve">our </w:t>
                  </w:r>
                  <w:r w:rsidR="00490445">
                    <w:rPr>
                      <w:rFonts w:ascii="Century Gothic" w:hAnsi="Century Gothic"/>
                      <w:sz w:val="18"/>
                      <w:szCs w:val="18"/>
                    </w:rPr>
                    <w:t>Discovery Place field trip</w:t>
                  </w:r>
                  <w:r w:rsidR="00E22A1C">
                    <w:rPr>
                      <w:rFonts w:ascii="Century Gothic" w:hAnsi="Century Gothic"/>
                      <w:sz w:val="18"/>
                      <w:szCs w:val="18"/>
                    </w:rPr>
                    <w:t>, our first grade service project – the Loaves &amp; Fishes Food Drive, and beginning our Family Traditions Projects</w:t>
                  </w:r>
                  <w:r>
                    <w:rPr>
                      <w:rFonts w:ascii="Century Gothic" w:hAnsi="Century Gothic"/>
                      <w:sz w:val="18"/>
                      <w:szCs w:val="18"/>
                    </w:rPr>
                    <w:t xml:space="preserve">.  Be on the lookout for more information about each of these </w:t>
                  </w:r>
                  <w:r w:rsidR="009B3A5D">
                    <w:rPr>
                      <w:rFonts w:ascii="Century Gothic" w:hAnsi="Century Gothic"/>
                      <w:sz w:val="18"/>
                      <w:szCs w:val="18"/>
                    </w:rPr>
                    <w:t xml:space="preserve">and other community building learning experiences </w:t>
                  </w:r>
                  <w:r>
                    <w:rPr>
                      <w:rFonts w:ascii="Century Gothic" w:hAnsi="Century Gothic"/>
                      <w:sz w:val="18"/>
                      <w:szCs w:val="18"/>
                    </w:rPr>
                    <w:t>soon!</w:t>
                  </w:r>
                </w:p>
              </w:txbxContent>
            </v:textbox>
            <w10:wrap side="left" anchorx="page" anchory="page"/>
          </v:shape>
        </w:pict>
      </w:r>
      <w:r w:rsidR="00490445">
        <w:rPr>
          <w:noProof/>
        </w:rPr>
        <w:pict>
          <v:line id="_x0000_s1267" style="position:absolute;z-index:251657216;visibility:visible;mso-wrap-edited:f;mso-wrap-distance-left:2.88pt;mso-wrap-distance-top:2.88pt;mso-wrap-distance-right:2.88pt;mso-wrap-distance-bottom:2.88pt;mso-position-horizontal-relative:page;mso-position-vertical-relative:page" from="178.7pt,546.7pt" to="569.2pt,546.7pt" strokecolor="#fc6" strokeweight=".5pt" o:cliptowrap="t">
            <v:stroke startarrow="oval" endarrow="oval"/>
            <v:shadow color="#ccc"/>
            <w10:wrap side="left" anchorx="page" anchory="page"/>
          </v:line>
        </w:pict>
      </w:r>
      <w:r w:rsidR="00490445">
        <w:rPr>
          <w:noProof/>
        </w:rPr>
        <w:pict>
          <v:shape id="_x0000_s1263" type="#_x0000_t202" style="position:absolute;margin-left:178.45pt;margin-top:558.7pt;width:378pt;height:14.5pt;z-index:251653120;mso-position-horizontal-relative:page;mso-position-vertical-relative:page" filled="f" stroked="f">
            <v:textbox style="mso-next-textbox:#_x0000_s1263;mso-fit-shape-to-text:t" inset="0,0,0,0">
              <w:txbxContent>
                <w:p w:rsidR="006D7B01" w:rsidRPr="00BE4A24" w:rsidRDefault="00027ADD" w:rsidP="006D7B01">
                  <w:pPr>
                    <w:pStyle w:val="Heading2"/>
                    <w:rPr>
                      <w:rFonts w:ascii="Berlin Sans FB Demi" w:hAnsi="Berlin Sans FB Demi"/>
                      <w:sz w:val="32"/>
                    </w:rPr>
                  </w:pPr>
                  <w:r>
                    <w:rPr>
                      <w:rFonts w:ascii="Berlin Sans FB Demi" w:hAnsi="Berlin Sans FB Demi"/>
                      <w:sz w:val="32"/>
                    </w:rPr>
                    <w:t>How Can You Help (Homework, Organization, Etc.)</w:t>
                  </w:r>
                </w:p>
              </w:txbxContent>
            </v:textbox>
            <w10:wrap side="left" anchorx="page" anchory="page"/>
          </v:shape>
        </w:pict>
      </w:r>
      <w:r w:rsidR="00490445">
        <w:rPr>
          <w:noProof/>
        </w:rPr>
        <w:pict>
          <v:line id="_x0000_s1266" style="position:absolute;z-index:251656192;visibility:visible;mso-wrap-edited:f;mso-wrap-distance-left:2.88pt;mso-wrap-distance-top:2.88pt;mso-wrap-distance-right:2.88pt;mso-wrap-distance-bottom:2.88pt;mso-position-horizontal-relative:page;mso-position-vertical-relative:page" from="177.7pt,308.2pt" to="568.2pt,308.2pt" strokecolor="#fc6" strokeweight=".5pt" o:cliptowrap="t">
            <v:stroke startarrow="oval" endarrow="oval"/>
            <v:shadow color="#ccc"/>
            <w10:wrap side="left" anchorx="page" anchory="page"/>
          </v:line>
        </w:pict>
      </w:r>
      <w:r w:rsidR="00490445">
        <w:rPr>
          <w:noProof/>
        </w:rPr>
        <w:pict>
          <v:oval id="_x0000_s1272" style="position:absolute;margin-left:287.3pt;margin-top:727.75pt;width:45.75pt;height:20.8pt;z-index:251660288;mso-wrap-distance-left:2.88pt;mso-wrap-distance-top:2.88pt;mso-wrap-distance-right:2.88pt;mso-wrap-distance-bottom:2.88pt;mso-position-horizontal-relative:page;mso-position-vertical-relative:page" filled="f" strokecolor="#09f" strokeweight=".5pt">
            <v:shadow color="#ccc"/>
            <v:textbox style="mso-next-textbox:#_x0000_s1272;mso-fit-shape-to-text:t">
              <w:txbxContent>
                <w:p w:rsidR="006D7B01" w:rsidRPr="009628FC" w:rsidRDefault="006D7B01" w:rsidP="006D7B01">
                  <w:pPr>
                    <w:jc w:val="center"/>
                    <w:rPr>
                      <w:rFonts w:ascii="Arial" w:hAnsi="Arial" w:cs="Arial"/>
                      <w:b/>
                      <w:color w:val="333333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color w:val="333333"/>
                      <w:sz w:val="16"/>
                      <w:szCs w:val="16"/>
                    </w:rPr>
                    <w:t>2</w:t>
                  </w:r>
                </w:p>
              </w:txbxContent>
            </v:textbox>
            <w10:wrap anchorx="page" anchory="page"/>
          </v:oval>
        </w:pict>
      </w:r>
      <w:r w:rsidR="00490445">
        <w:rPr>
          <w:noProof/>
        </w:rPr>
        <w:pict>
          <v:group id="_x0000_s1268" style="position:absolute;margin-left:33.85pt;margin-top:372.25pt;width:119pt;height:131.1pt;z-index:251658240;mso-position-horizontal-relative:page;mso-position-vertical-relative:page" coordorigin="675,7449" coordsize="2380,2622">
            <v:line id="_x0000_s1269" style="position:absolute;flip:x y" from="675,9829" to="2935,10069" strokecolor="#09f">
              <v:stroke endarrow="oval"/>
            </v:line>
            <v:line id="_x0000_s1270" style="position:absolute;flip:y" from="2925,7449" to="3055,10071" strokecolor="#09f">
              <v:stroke endarrow="oval"/>
            </v:line>
            <w10:wrap side="left" anchorx="page" anchory="page"/>
          </v:group>
        </w:pict>
      </w:r>
      <w:r w:rsidR="00490445">
        <w:rPr>
          <w:noProof/>
        </w:rPr>
        <w:pict>
          <v:shape id="_x0000_s1259" type="#_x0000_t202" style="position:absolute;margin-left:178.45pt;margin-top:321.2pt;width:378pt;height:23.1pt;z-index:251649024;mso-position-horizontal-relative:page;mso-position-vertical-relative:page" filled="f" stroked="f">
            <v:textbox style="mso-next-textbox:#_x0000_s1259;mso-fit-shape-to-text:t" inset="0,0,0,0">
              <w:txbxContent>
                <w:p w:rsidR="006D7B01" w:rsidRPr="00C05099" w:rsidRDefault="00C05099" w:rsidP="006D7B01">
                  <w:pPr>
                    <w:pStyle w:val="Heading2"/>
                    <w:rPr>
                      <w:rFonts w:ascii="Berlin Sans FB Demi" w:hAnsi="Berlin Sans FB Demi"/>
                      <w:sz w:val="18"/>
                      <w:szCs w:val="16"/>
                    </w:rPr>
                  </w:pPr>
                  <w:r w:rsidRPr="00C05099">
                    <w:rPr>
                      <w:rFonts w:ascii="Berlin Sans FB Demi" w:hAnsi="Berlin Sans FB Demi"/>
                      <w:sz w:val="36"/>
                    </w:rPr>
                    <w:t>Making Memories That Are Meaningful</w:t>
                  </w:r>
                </w:p>
              </w:txbxContent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55" type="#_x0000_t202" style="position:absolute;margin-left:178.45pt;margin-top:85.8pt;width:378pt;height:24.6pt;z-index:251644928;mso-position-horizontal-relative:page;mso-position-vertical-relative:page" filled="f" stroked="f">
            <v:textbox style="mso-next-textbox:#_x0000_s1255;mso-fit-shape-to-text:t" inset="0,0,0,0">
              <w:txbxContent>
                <w:p w:rsidR="006D7B01" w:rsidRPr="00C51260" w:rsidRDefault="00C51260" w:rsidP="006D7B01">
                  <w:pPr>
                    <w:pStyle w:val="Heading2"/>
                    <w:rPr>
                      <w:rFonts w:ascii="Berlin Sans FB Demi" w:hAnsi="Berlin Sans FB Demi"/>
                      <w:sz w:val="40"/>
                      <w:szCs w:val="28"/>
                    </w:rPr>
                  </w:pPr>
                  <w:r w:rsidRPr="00C51260">
                    <w:rPr>
                      <w:rFonts w:ascii="Berlin Sans FB Demi" w:hAnsi="Berlin Sans FB Demi"/>
                      <w:sz w:val="40"/>
                      <w:szCs w:val="28"/>
                    </w:rPr>
                    <w:t>Using Character to Make Connections</w:t>
                  </w:r>
                </w:p>
              </w:txbxContent>
            </v:textbox>
            <w10:wrap side="left" anchorx="page" anchory="page"/>
          </v:shape>
        </w:pict>
      </w:r>
      <w:r w:rsidR="006D7B01">
        <w:rPr>
          <w:noProof/>
        </w:rPr>
        <w:br w:type="page"/>
      </w:r>
      <w:r w:rsidR="00490445">
        <w:rPr>
          <w:noProof/>
        </w:rPr>
        <w:lastRenderedPageBreak/>
        <w:pict>
          <v:shape id="_x0000_s1278" type="#_x0000_t202" style="position:absolute;margin-left:58.75pt;margin-top:320.2pt;width:378pt;height:14.5pt;z-index:251666432;mso-position-horizontal-relative:page;mso-position-vertical-relative:page" filled="f" stroked="f">
            <v:textbox style="mso-next-textbox:#_x0000_s1278;mso-fit-shape-to-text:t" inset="0,0,0,0">
              <w:txbxContent>
                <w:p w:rsidR="009B372D" w:rsidRDefault="009B372D" w:rsidP="009B372D">
                  <w:pPr>
                    <w:pStyle w:val="Heading2"/>
                  </w:pPr>
                </w:p>
              </w:txbxContent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80" type="#_x0000_t202" style="position:absolute;margin-left:318.75pt;margin-top:346.2pt;width:117.95pt;height:179.3pt;z-index:251668480;visibility:visible;mso-position-horizontal-relative:page;mso-position-vertical-relative:page" filled="f" stroked="f">
            <v:textbox style="mso-next-textbox:#_x0000_s1280" inset="0,0,0,0">
              <w:txbxContent/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79" type="#_x0000_t202" style="position:absolute;margin-left:188.75pt;margin-top:347.7pt;width:118pt;height:177.8pt;z-index:251667456;visibility:visible;mso-position-horizontal-relative:page;mso-position-vertical-relative:page" filled="f" stroked="f">
            <v:textbox style="mso-next-textbox:#_x0000_s1280" inset="0,0,0,0">
              <w:txbxContent/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77" type="#_x0000_t202" style="position:absolute;margin-left:58.75pt;margin-top:350pt;width:118pt;height:180.8pt;z-index:251665408;mso-position-horizontal-relative:page;mso-position-vertical-relative:page" filled="f" stroked="f">
            <v:textbox style="mso-next-textbox:#_x0000_s1279" inset="0,0,0,0">
              <w:txbxContent>
                <w:p w:rsidR="009B372D" w:rsidRPr="000B707D" w:rsidRDefault="009B372D" w:rsidP="009B372D">
                  <w:pPr>
                    <w:pStyle w:val="BodyText"/>
                  </w:pPr>
                </w:p>
              </w:txbxContent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84" type="#_x0000_t202" style="position:absolute;margin-left:318.75pt;margin-top:583.8pt;width:117.95pt;height:116.3pt;z-index:251672576;visibility:visible;mso-position-horizontal-relative:page;mso-position-vertical-relative:page" filled="f" stroked="f">
            <v:textbox style="mso-next-textbox:#_x0000_s1284" inset="0,0,0,0">
              <w:txbxContent/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83" type="#_x0000_t202" style="position:absolute;margin-left:188.75pt;margin-top:583.8pt;width:118pt;height:116.3pt;z-index:251671552;visibility:visible;mso-position-horizontal-relative:page;mso-position-vertical-relative:page" filled="f" stroked="f">
            <v:textbox style="mso-next-textbox:#_x0000_s1284" inset="0,0,0,0">
              <w:txbxContent/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81" type="#_x0000_t202" style="position:absolute;margin-left:58.75pt;margin-top:583.8pt;width:118pt;height:116.3pt;z-index:251669504;mso-position-horizontal-relative:page;mso-position-vertical-relative:page" filled="f" stroked="f">
            <v:textbox style="mso-next-textbox:#_x0000_s1283" inset="0,0,0,0">
              <w:txbxContent>
                <w:p w:rsidR="009B372D" w:rsidRPr="0070136F" w:rsidRDefault="009B372D" w:rsidP="009B372D">
                  <w:pPr>
                    <w:pStyle w:val="BodyText"/>
                  </w:pPr>
                </w:p>
              </w:txbxContent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82" type="#_x0000_t202" style="position:absolute;margin-left:58.75pt;margin-top:557.3pt;width:378pt;height:14.5pt;z-index:251670528;mso-position-horizontal-relative:page;mso-position-vertical-relative:page" filled="f" stroked="f">
            <v:textbox style="mso-next-textbox:#_x0000_s1282;mso-fit-shape-to-text:t" inset="0,0,0,0">
              <w:txbxContent>
                <w:p w:rsidR="009B372D" w:rsidRDefault="009B372D" w:rsidP="009B372D">
                  <w:pPr>
                    <w:pStyle w:val="Heading2"/>
                  </w:pPr>
                </w:p>
              </w:txbxContent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76" type="#_x0000_t202" style="position:absolute;margin-left:318.75pt;margin-top:112.1pt;width:117.95pt;height:184.05pt;z-index:251664384;visibility:visible;mso-position-horizontal-relative:page;mso-position-vertical-relative:page" filled="f" stroked="f">
            <v:textbox style="mso-next-textbox:#_x0000_s1276" inset="0,0,0,0">
              <w:txbxContent/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75" type="#_x0000_t202" style="position:absolute;margin-left:188.75pt;margin-top:112.1pt;width:118pt;height:180.8pt;z-index:251663360;visibility:visible;mso-position-horizontal-relative:page;mso-position-vertical-relative:page" filled="f" stroked="f">
            <v:textbox style="mso-next-textbox:#_x0000_s1276" inset="0,0,0,0">
              <w:txbxContent/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73" type="#_x0000_t202" style="position:absolute;margin-left:58.75pt;margin-top:112.1pt;width:118pt;height:183.05pt;z-index:251661312;mso-position-horizontal-relative:page;mso-position-vertical-relative:page" filled="f" stroked="f">
            <v:textbox style="mso-next-textbox:#_x0000_s1275" inset="0,0,0,0">
              <w:txbxContent>
                <w:p w:rsidR="009B372D" w:rsidRPr="000B707D" w:rsidRDefault="009B372D" w:rsidP="009B372D">
                  <w:pPr>
                    <w:pStyle w:val="BodyText"/>
                  </w:pPr>
                </w:p>
              </w:txbxContent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74" type="#_x0000_t202" style="position:absolute;margin-left:58.75pt;margin-top:85.6pt;width:378pt;height:14.5pt;z-index:251662336;mso-position-horizontal-relative:page;mso-position-vertical-relative:page" filled="f" stroked="f">
            <v:textbox style="mso-next-textbox:#_x0000_s1274;mso-fit-shape-to-text:t" inset="0,0,0,0">
              <w:txbxContent>
                <w:p w:rsidR="009B372D" w:rsidRDefault="009B372D" w:rsidP="009B372D">
                  <w:pPr>
                    <w:pStyle w:val="Heading2"/>
                  </w:pPr>
                </w:p>
              </w:txbxContent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97" type="#_x0000_t202" style="position:absolute;margin-left:179.2pt;margin-top:399.3pt;width:390.6pt;height:20.2pt;z-index:251682816;visibility:visible;mso-wrap-edited:f;mso-wrap-distance-left:2.88pt;mso-wrap-distance-top:2.88pt;mso-wrap-distance-right:2.88pt;mso-wrap-distance-bottom:2.88pt;mso-position-horizontal-relative:page;mso-position-vertical-relative:page" stroked="f" strokeweight="0" insetpen="t" o:cliptowrap="t">
            <v:shadow color="#ccc"/>
            <o:lock v:ext="edit" shapetype="t"/>
            <v:textbox style="mso-next-textbox:#_x0000_s1297;mso-column-margin:5.7pt;mso-fit-shape-to-text:t" inset="2.85pt,2.85pt,2.85pt,2.85pt">
              <w:txbxContent>
                <w:p w:rsidR="002D5024" w:rsidRPr="0070136F" w:rsidRDefault="002D5024" w:rsidP="002D5024">
                  <w:pPr>
                    <w:pStyle w:val="Heading2"/>
                  </w:pPr>
                </w:p>
              </w:txbxContent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98" type="#_x0000_t202" style="position:absolute;margin-left:45.4pt;margin-top:176.6pt;width:111.6pt;height:37pt;z-index:2516838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98;mso-column-margin:5.7pt;mso-fit-shape-to-text:t" inset="2.85pt,2.85pt,2.85pt,2.85pt">
              <w:txbxContent>
                <w:p w:rsidR="002D5024" w:rsidRPr="00D460DD" w:rsidRDefault="002D5024" w:rsidP="00B6494D">
                  <w:pPr>
                    <w:pStyle w:val="Address2"/>
                  </w:pPr>
                </w:p>
              </w:txbxContent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99" type="#_x0000_t202" style="position:absolute;margin-left:24.4pt;margin-top:307.65pt;width:136.5pt;height:15.35pt;z-index:2516848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99;mso-column-margin:5.7pt;mso-fit-shape-to-text:t" inset="2.85pt,2.85pt,2.85pt,2.85pt">
              <w:txbxContent>
                <w:p w:rsidR="002D5024" w:rsidRPr="000B707D" w:rsidRDefault="002D5024" w:rsidP="002D5024">
                  <w:pPr>
                    <w:pStyle w:val="tagline"/>
                  </w:pPr>
                </w:p>
              </w:txbxContent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96" type="#_x0000_t202" style="position:absolute;margin-left:449.2pt;margin-top:430.05pt;width:120.6pt;height:263.55pt;z-index:251681792;visibility:visible;mso-wrap-edited:f;mso-wrap-distance-left:2.88pt;mso-wrap-distance-top:2.88pt;mso-wrap-distance-right:2.88pt;mso-wrap-distance-bottom:2.88pt;mso-position-horizontal-relative:page;mso-position-vertical-relative:page" stroked="f" strokeweight="0" insetpen="t" o:cliptowrap="t">
            <v:shadow color="#ccc"/>
            <o:lock v:ext="edit" shapetype="t"/>
            <v:textbox style="mso-next-textbox:#_x0000_s1296;mso-column-margin:5.7pt" inset="2.85pt,2.85pt,2.85pt,2.85pt">
              <w:txbxContent/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94" type="#_x0000_t202" style="position:absolute;margin-left:314.2pt;margin-top:430.05pt;width:120.6pt;height:263.6pt;z-index:251679744;visibility:visible;mso-wrap-edited:f;mso-wrap-distance-left:2.88pt;mso-wrap-distance-top:2.88pt;mso-wrap-distance-right:2.88pt;mso-wrap-distance-bottom:2.88pt;mso-position-horizontal-relative:page;mso-position-vertical-relative:page" stroked="f" strokeweight="0" insetpen="t" o:cliptowrap="t">
            <v:shadow color="#ccc"/>
            <o:lock v:ext="edit" shapetype="t"/>
            <v:textbox style="mso-next-textbox:#_x0000_s1296;mso-column-margin:5.7pt" inset="2.85pt,2.85pt,2.85pt,2.85pt">
              <w:txbxContent/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95" type="#_x0000_t202" style="position:absolute;margin-left:179.2pt;margin-top:430.05pt;width:120.6pt;height:265.1pt;z-index:251680768;visibility:visible;mso-wrap-edited:f;mso-wrap-distance-left:2.88pt;mso-wrap-distance-top:2.88pt;mso-wrap-distance-right:2.88pt;mso-wrap-distance-bottom:2.88pt;mso-position-horizontal-relative:page;mso-position-vertical-relative:page" stroked="f" strokeweight="0" insetpen="t" o:cliptowrap="t">
            <v:shadow color="#ccc"/>
            <o:lock v:ext="edit" shapetype="t"/>
            <v:textbox style="mso-next-textbox:#_x0000_s1294;mso-column-margin:5.7pt" inset="2.85pt,2.85pt,2.85pt,2.85pt">
              <w:txbxContent>
                <w:p w:rsidR="002D5024" w:rsidRPr="0070136F" w:rsidRDefault="002D5024" w:rsidP="002D5024">
                  <w:pPr>
                    <w:pStyle w:val="BodyText"/>
                  </w:pPr>
                </w:p>
              </w:txbxContent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293" type="#_x0000_t202" style="position:absolute;margin-left:44.5pt;margin-top:90.9pt;width:113.85pt;height:33.3pt;z-index:25167872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93;mso-column-margin:5.7pt;mso-fit-shape-to-text:t" inset="2.85pt,2.85pt,2.85pt,2.85pt">
              <w:txbxContent>
                <w:p w:rsidR="00B6494D" w:rsidRPr="00B6494D" w:rsidRDefault="00B6494D" w:rsidP="00B6494D">
                  <w:pPr>
                    <w:pStyle w:val="Address1"/>
                  </w:pPr>
                </w:p>
              </w:txbxContent>
            </v:textbox>
            <w10:wrap side="left" anchorx="page" anchory="page"/>
          </v:shape>
        </w:pict>
      </w:r>
      <w:r w:rsidR="00490445">
        <w:rPr>
          <w:noProof/>
        </w:rPr>
        <w:pict>
          <v:shape id="_x0000_s1300" type="#_x0000_t202" style="position:absolute;margin-left:179.15pt;margin-top:90.9pt;width:390.6pt;height:97.7pt;z-index:2516858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00;mso-column-margin:5.7pt;mso-fit-shape-to-text:t" inset="2.85pt,2.85pt,2.85pt,2.85pt">
              <w:txbxContent>
                <w:p w:rsidR="002D5024" w:rsidRPr="0070136F" w:rsidRDefault="002D5024" w:rsidP="002D5024">
                  <w:pPr>
                    <w:pStyle w:val="BodyText"/>
                  </w:pPr>
                </w:p>
              </w:txbxContent>
            </v:textbox>
            <w10:wrap side="left" anchorx="page" anchory="page"/>
          </v:shape>
        </w:pict>
      </w:r>
    </w:p>
    <w:sectPr w:rsidR="003E6F76" w:rsidSect="005B56FA">
      <w:type w:val="nextColumn"/>
      <w:pgSz w:w="12240" w:h="15840" w:code="1"/>
      <w:pgMar w:top="864" w:right="878" w:bottom="864" w:left="878" w:header="720" w:footer="720" w:gutter="0"/>
      <w:cols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658330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C2E11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7DE5E4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FBE1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ACE55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1F22E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78E73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C08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64099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305F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5A5366"/>
    <w:multiLevelType w:val="hybridMultilevel"/>
    <w:tmpl w:val="E2F20B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1AE4D3B"/>
    <w:multiLevelType w:val="multilevel"/>
    <w:tmpl w:val="9752C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0D5515"/>
    <w:multiLevelType w:val="hybridMultilevel"/>
    <w:tmpl w:val="3F1C8956"/>
    <w:lvl w:ilvl="0" w:tplc="F3D02D96">
      <w:start w:val="1"/>
      <w:numFmt w:val="bullet"/>
      <w:pStyle w:val="Sidebar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2A14DE"/>
    <w:multiLevelType w:val="hybridMultilevel"/>
    <w:tmpl w:val="2BB4E9DA"/>
    <w:lvl w:ilvl="0" w:tplc="8C24AF86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837E66"/>
    <w:multiLevelType w:val="hybridMultilevel"/>
    <w:tmpl w:val="89EE07FC"/>
    <w:lvl w:ilvl="0" w:tplc="C73CE0C6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0276B78"/>
    <w:multiLevelType w:val="multilevel"/>
    <w:tmpl w:val="08305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DBA0F0C"/>
    <w:multiLevelType w:val="multilevel"/>
    <w:tmpl w:val="A1CEC8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  <w:num w:numId="14">
    <w:abstractNumId w:val="15"/>
  </w:num>
  <w:num w:numId="15">
    <w:abstractNumId w:val="16"/>
  </w:num>
  <w:num w:numId="16">
    <w:abstractNumId w:val="1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E241F"/>
    <w:rsid w:val="000035B7"/>
    <w:rsid w:val="00027ADD"/>
    <w:rsid w:val="00036CC2"/>
    <w:rsid w:val="0006627C"/>
    <w:rsid w:val="000809EE"/>
    <w:rsid w:val="000A51B8"/>
    <w:rsid w:val="000B707D"/>
    <w:rsid w:val="000D3EAA"/>
    <w:rsid w:val="000D5B74"/>
    <w:rsid w:val="000E241F"/>
    <w:rsid w:val="00143596"/>
    <w:rsid w:val="001678A0"/>
    <w:rsid w:val="001C101A"/>
    <w:rsid w:val="001C3F02"/>
    <w:rsid w:val="0025140F"/>
    <w:rsid w:val="002917C6"/>
    <w:rsid w:val="00296A93"/>
    <w:rsid w:val="0029735E"/>
    <w:rsid w:val="002B3FCC"/>
    <w:rsid w:val="002D4A45"/>
    <w:rsid w:val="002D5024"/>
    <w:rsid w:val="002D5BB6"/>
    <w:rsid w:val="002F629C"/>
    <w:rsid w:val="003333F9"/>
    <w:rsid w:val="00354760"/>
    <w:rsid w:val="00354802"/>
    <w:rsid w:val="00370679"/>
    <w:rsid w:val="003D5DF8"/>
    <w:rsid w:val="003E6F76"/>
    <w:rsid w:val="003F7E92"/>
    <w:rsid w:val="00456214"/>
    <w:rsid w:val="004618F1"/>
    <w:rsid w:val="00467757"/>
    <w:rsid w:val="00490445"/>
    <w:rsid w:val="004C02FA"/>
    <w:rsid w:val="004E26BA"/>
    <w:rsid w:val="004F1434"/>
    <w:rsid w:val="005046B1"/>
    <w:rsid w:val="00506068"/>
    <w:rsid w:val="005063B3"/>
    <w:rsid w:val="005243FC"/>
    <w:rsid w:val="0053031F"/>
    <w:rsid w:val="00537C57"/>
    <w:rsid w:val="00547DD8"/>
    <w:rsid w:val="00581B28"/>
    <w:rsid w:val="005B20B4"/>
    <w:rsid w:val="005B464A"/>
    <w:rsid w:val="005B4DF8"/>
    <w:rsid w:val="005B56FA"/>
    <w:rsid w:val="005E164A"/>
    <w:rsid w:val="005F19F7"/>
    <w:rsid w:val="006063DF"/>
    <w:rsid w:val="0063116D"/>
    <w:rsid w:val="00647C81"/>
    <w:rsid w:val="006829CF"/>
    <w:rsid w:val="006851BC"/>
    <w:rsid w:val="006960E8"/>
    <w:rsid w:val="006B4FB4"/>
    <w:rsid w:val="006B7179"/>
    <w:rsid w:val="006D3915"/>
    <w:rsid w:val="006D7B01"/>
    <w:rsid w:val="006E56F8"/>
    <w:rsid w:val="006F1320"/>
    <w:rsid w:val="006F215A"/>
    <w:rsid w:val="0070136F"/>
    <w:rsid w:val="00713ECE"/>
    <w:rsid w:val="00716116"/>
    <w:rsid w:val="00721D7E"/>
    <w:rsid w:val="00726DA6"/>
    <w:rsid w:val="00732D2F"/>
    <w:rsid w:val="00742E90"/>
    <w:rsid w:val="007744B8"/>
    <w:rsid w:val="007B2EC7"/>
    <w:rsid w:val="007C3767"/>
    <w:rsid w:val="00810D2F"/>
    <w:rsid w:val="008112C9"/>
    <w:rsid w:val="00836DF0"/>
    <w:rsid w:val="00846160"/>
    <w:rsid w:val="00846650"/>
    <w:rsid w:val="00876999"/>
    <w:rsid w:val="00886D64"/>
    <w:rsid w:val="00897030"/>
    <w:rsid w:val="008A4BB4"/>
    <w:rsid w:val="008D323C"/>
    <w:rsid w:val="008E0307"/>
    <w:rsid w:val="0092675E"/>
    <w:rsid w:val="009446C6"/>
    <w:rsid w:val="00952319"/>
    <w:rsid w:val="009628FC"/>
    <w:rsid w:val="00974002"/>
    <w:rsid w:val="00976832"/>
    <w:rsid w:val="009A6DC8"/>
    <w:rsid w:val="009B372D"/>
    <w:rsid w:val="009B3A5D"/>
    <w:rsid w:val="009C49BA"/>
    <w:rsid w:val="009E402E"/>
    <w:rsid w:val="00A14ACC"/>
    <w:rsid w:val="00A63228"/>
    <w:rsid w:val="00A66DC1"/>
    <w:rsid w:val="00A70469"/>
    <w:rsid w:val="00A82C6F"/>
    <w:rsid w:val="00A923D0"/>
    <w:rsid w:val="00A97EB3"/>
    <w:rsid w:val="00AC6AAF"/>
    <w:rsid w:val="00B1063E"/>
    <w:rsid w:val="00B163E6"/>
    <w:rsid w:val="00B47472"/>
    <w:rsid w:val="00B632C7"/>
    <w:rsid w:val="00B6494D"/>
    <w:rsid w:val="00BE4A24"/>
    <w:rsid w:val="00BF4FD3"/>
    <w:rsid w:val="00C05099"/>
    <w:rsid w:val="00C0614F"/>
    <w:rsid w:val="00C314F7"/>
    <w:rsid w:val="00C41EA9"/>
    <w:rsid w:val="00C41FFD"/>
    <w:rsid w:val="00C51260"/>
    <w:rsid w:val="00C53F30"/>
    <w:rsid w:val="00C55865"/>
    <w:rsid w:val="00C57C93"/>
    <w:rsid w:val="00C62C35"/>
    <w:rsid w:val="00C71991"/>
    <w:rsid w:val="00C9077E"/>
    <w:rsid w:val="00CA1195"/>
    <w:rsid w:val="00CB0CEF"/>
    <w:rsid w:val="00CC4A71"/>
    <w:rsid w:val="00D04D66"/>
    <w:rsid w:val="00D460DD"/>
    <w:rsid w:val="00D5002F"/>
    <w:rsid w:val="00D66C29"/>
    <w:rsid w:val="00D7722D"/>
    <w:rsid w:val="00D872FB"/>
    <w:rsid w:val="00D961A3"/>
    <w:rsid w:val="00DA481D"/>
    <w:rsid w:val="00DB2853"/>
    <w:rsid w:val="00DC26BD"/>
    <w:rsid w:val="00DC3E6B"/>
    <w:rsid w:val="00DC722F"/>
    <w:rsid w:val="00DD1440"/>
    <w:rsid w:val="00E00115"/>
    <w:rsid w:val="00E01F62"/>
    <w:rsid w:val="00E22A1C"/>
    <w:rsid w:val="00E2362C"/>
    <w:rsid w:val="00E41E40"/>
    <w:rsid w:val="00E80C34"/>
    <w:rsid w:val="00EA55F4"/>
    <w:rsid w:val="00EB0C46"/>
    <w:rsid w:val="00EC13A6"/>
    <w:rsid w:val="00F01AB6"/>
    <w:rsid w:val="00F17413"/>
    <w:rsid w:val="00F308D3"/>
    <w:rsid w:val="00F372F9"/>
    <w:rsid w:val="00F37DBA"/>
    <w:rsid w:val="00F6292D"/>
    <w:rsid w:val="00F76556"/>
    <w:rsid w:val="00F81A0C"/>
    <w:rsid w:val="00F866CB"/>
    <w:rsid w:val="00F92C67"/>
    <w:rsid w:val="00FA469E"/>
    <w:rsid w:val="00FA7571"/>
    <w:rsid w:val="00FB4C5E"/>
    <w:rsid w:val="00FC3DB0"/>
    <w:rsid w:val="00FE3C4C"/>
    <w:rsid w:val="00FF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3" strokecolor="#09f">
      <v:stroke startarrow="oval" endarrow="oval" color="#09f" weight=".5pt"/>
      <v:shadow color="#ccc"/>
      <o:colormru v:ext="edit" colors="#09f,#fc6,#39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4E26BA"/>
    <w:pPr>
      <w:outlineLvl w:val="0"/>
    </w:pPr>
    <w:rPr>
      <w:rFonts w:ascii="Tahoma" w:hAnsi="Tahoma"/>
      <w:b/>
      <w:color w:val="3399FF"/>
      <w:spacing w:val="20"/>
      <w:sz w:val="40"/>
      <w:szCs w:val="40"/>
    </w:rPr>
  </w:style>
  <w:style w:type="paragraph" w:styleId="Heading2">
    <w:name w:val="heading 2"/>
    <w:next w:val="Normal"/>
    <w:link w:val="Heading2Char"/>
    <w:qFormat/>
    <w:rsid w:val="006F1320"/>
    <w:pPr>
      <w:outlineLvl w:val="1"/>
    </w:pPr>
    <w:rPr>
      <w:rFonts w:ascii="Tahoma" w:hAnsi="Tahoma"/>
      <w:b/>
      <w:color w:val="3399FF"/>
      <w:sz w:val="24"/>
      <w:szCs w:val="24"/>
    </w:rPr>
  </w:style>
  <w:style w:type="paragraph" w:styleId="Heading3">
    <w:name w:val="heading 3"/>
    <w:next w:val="Normal"/>
    <w:qFormat/>
    <w:rsid w:val="004E26BA"/>
    <w:pPr>
      <w:keepNext/>
      <w:jc w:val="center"/>
      <w:outlineLvl w:val="2"/>
    </w:pPr>
    <w:rPr>
      <w:rFonts w:ascii="Tahoma" w:hAnsi="Tahoma" w:cs="Arial"/>
      <w:b/>
      <w:bCs/>
      <w:color w:val="FFFFFF"/>
      <w:spacing w:val="30"/>
      <w:sz w:val="32"/>
      <w:szCs w:val="32"/>
    </w:rPr>
  </w:style>
  <w:style w:type="paragraph" w:styleId="Heading4">
    <w:name w:val="heading 4"/>
    <w:basedOn w:val="Normal"/>
    <w:next w:val="Normal"/>
    <w:qFormat/>
    <w:rsid w:val="000A51B8"/>
    <w:pPr>
      <w:keepNext/>
      <w:spacing w:before="240" w:after="60"/>
      <w:outlineLvl w:val="3"/>
    </w:pPr>
    <w:rPr>
      <w:rFonts w:ascii="Arial" w:hAnsi="Arial"/>
      <w:b/>
      <w:bCs/>
      <w:sz w:val="2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debarTitle">
    <w:name w:val="Sidebar Title"/>
    <w:next w:val="Normal"/>
    <w:rsid w:val="00F372F9"/>
    <w:pPr>
      <w:spacing w:after="240"/>
    </w:pPr>
    <w:rPr>
      <w:rFonts w:ascii="Tahoma" w:hAnsi="Tahoma" w:cs="Arial"/>
      <w:b/>
      <w:color w:val="0099FF"/>
    </w:rPr>
  </w:style>
  <w:style w:type="paragraph" w:customStyle="1" w:styleId="tagline">
    <w:name w:val="tagline"/>
    <w:basedOn w:val="Normal"/>
    <w:rsid w:val="00EC13A6"/>
    <w:rPr>
      <w:rFonts w:ascii="Tahoma" w:hAnsi="Tahoma" w:cs="Arial"/>
      <w:b/>
      <w:spacing w:val="1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64A"/>
    <w:rPr>
      <w:rFonts w:ascii="Tahoma" w:hAnsi="Tahoma" w:cs="Tahoma"/>
      <w:sz w:val="16"/>
      <w:szCs w:val="16"/>
    </w:rPr>
  </w:style>
  <w:style w:type="paragraph" w:styleId="BodyText">
    <w:name w:val="Body Text"/>
    <w:next w:val="Normal"/>
    <w:link w:val="BodyTextChar"/>
    <w:rsid w:val="00EC13A6"/>
    <w:pPr>
      <w:spacing w:after="120"/>
    </w:pPr>
    <w:rPr>
      <w:rFonts w:ascii="Palatino Linotype" w:hAnsi="Palatino Linotype"/>
      <w:sz w:val="18"/>
      <w:szCs w:val="18"/>
    </w:rPr>
  </w:style>
  <w:style w:type="paragraph" w:styleId="TOCHeading">
    <w:name w:val="TOC Heading"/>
    <w:basedOn w:val="Normal"/>
    <w:next w:val="Normal"/>
    <w:qFormat/>
    <w:rsid w:val="00C57C93"/>
    <w:rPr>
      <w:rFonts w:ascii="Tahoma" w:hAnsi="Tahoma" w:cs="Arial"/>
      <w:b/>
      <w:color w:val="0099FF"/>
      <w:sz w:val="22"/>
      <w:szCs w:val="22"/>
      <w:lang w:val="e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64A"/>
    <w:rPr>
      <w:rFonts w:ascii="Tahoma" w:hAnsi="Tahoma" w:cs="Tahoma"/>
      <w:sz w:val="16"/>
      <w:szCs w:val="16"/>
    </w:rPr>
  </w:style>
  <w:style w:type="paragraph" w:customStyle="1" w:styleId="Caption1">
    <w:name w:val="Caption1"/>
    <w:basedOn w:val="Normal"/>
    <w:rsid w:val="00EC13A6"/>
    <w:pPr>
      <w:jc w:val="center"/>
    </w:pPr>
    <w:rPr>
      <w:rFonts w:ascii="Arial" w:hAnsi="Arial" w:cs="Arial"/>
      <w:sz w:val="18"/>
      <w:szCs w:val="18"/>
    </w:rPr>
  </w:style>
  <w:style w:type="paragraph" w:customStyle="1" w:styleId="Address1">
    <w:name w:val="Address 1"/>
    <w:next w:val="Normal"/>
    <w:rsid w:val="00EC13A6"/>
    <w:rPr>
      <w:rFonts w:ascii="Tahoma" w:hAnsi="Tahoma" w:cs="Arial"/>
      <w:sz w:val="16"/>
      <w:szCs w:val="16"/>
    </w:rPr>
  </w:style>
  <w:style w:type="paragraph" w:customStyle="1" w:styleId="List1">
    <w:name w:val="List1"/>
    <w:basedOn w:val="Normal"/>
    <w:semiHidden/>
    <w:rsid w:val="00CA1195"/>
    <w:pPr>
      <w:framePr w:hSpace="180" w:wrap="around" w:vAnchor="text" w:hAnchor="margin" w:xAlign="right" w:y="-26"/>
    </w:pPr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rsid w:val="00EC13A6"/>
    <w:rPr>
      <w:rFonts w:ascii="Palatino Linotype" w:hAnsi="Palatino Linotype"/>
      <w:sz w:val="18"/>
      <w:szCs w:val="18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rsid w:val="006F1320"/>
    <w:rPr>
      <w:rFonts w:ascii="Tahoma" w:hAnsi="Tahoma"/>
      <w:b/>
      <w:color w:val="3399FF"/>
      <w:sz w:val="24"/>
      <w:szCs w:val="24"/>
      <w:lang w:val="en-US" w:eastAsia="en-US" w:bidi="ar-SA"/>
    </w:rPr>
  </w:style>
  <w:style w:type="paragraph" w:customStyle="1" w:styleId="NewsletterDate">
    <w:name w:val="Newsletter Date"/>
    <w:next w:val="Normal"/>
    <w:rsid w:val="00EC13A6"/>
    <w:rPr>
      <w:rFonts w:ascii="Palatino Linotype" w:hAnsi="Palatino Linotype"/>
      <w:lang w:val="en"/>
    </w:rPr>
  </w:style>
  <w:style w:type="paragraph" w:customStyle="1" w:styleId="SidebarList">
    <w:name w:val="Sidebar List"/>
    <w:next w:val="Normal"/>
    <w:rsid w:val="00EC13A6"/>
    <w:pPr>
      <w:numPr>
        <w:numId w:val="12"/>
      </w:numPr>
      <w:spacing w:after="80"/>
    </w:pPr>
    <w:rPr>
      <w:rFonts w:ascii="Tahoma" w:hAnsi="Tahoma"/>
      <w:kern w:val="28"/>
      <w:sz w:val="18"/>
      <w:szCs w:val="18"/>
      <w:lang w:val="en"/>
    </w:rPr>
  </w:style>
  <w:style w:type="paragraph" w:customStyle="1" w:styleId="TOCtext">
    <w:name w:val="TOC text"/>
    <w:next w:val="Normal"/>
    <w:rsid w:val="00EC13A6"/>
    <w:rPr>
      <w:rFonts w:ascii="Tahoma" w:hAnsi="Tahoma"/>
      <w:szCs w:val="24"/>
    </w:rPr>
  </w:style>
  <w:style w:type="paragraph" w:customStyle="1" w:styleId="TOCNumber">
    <w:name w:val="TOC Number"/>
    <w:next w:val="Normal"/>
    <w:rsid w:val="00EC13A6"/>
    <w:rPr>
      <w:rFonts w:ascii="Tahoma" w:hAnsi="Tahoma"/>
      <w:szCs w:val="24"/>
    </w:rPr>
  </w:style>
  <w:style w:type="paragraph" w:customStyle="1" w:styleId="NewsletterIssue">
    <w:name w:val="Newsletter Issue"/>
    <w:next w:val="Normal"/>
    <w:rsid w:val="00EC13A6"/>
    <w:rPr>
      <w:rFonts w:ascii="Palatino Linotype" w:hAnsi="Palatino Linotype"/>
      <w:lang w:val="en"/>
    </w:rPr>
  </w:style>
  <w:style w:type="paragraph" w:customStyle="1" w:styleId="Masthead">
    <w:name w:val="Masthead"/>
    <w:next w:val="Normal"/>
    <w:rsid w:val="00846160"/>
    <w:rPr>
      <w:rFonts w:ascii="Palatino Linotype" w:hAnsi="Palatino Linotype"/>
      <w:color w:val="3399FF"/>
      <w:spacing w:val="20"/>
      <w:sz w:val="72"/>
      <w:szCs w:val="72"/>
    </w:rPr>
  </w:style>
  <w:style w:type="paragraph" w:customStyle="1" w:styleId="Pullquote">
    <w:name w:val="Pullquote"/>
    <w:next w:val="Normal"/>
    <w:rsid w:val="00EC13A6"/>
    <w:rPr>
      <w:rFonts w:ascii="Palatino Linotype" w:hAnsi="Palatino Linotype"/>
      <w:i/>
      <w:sz w:val="22"/>
      <w:szCs w:val="22"/>
      <w:lang w:val="en"/>
    </w:rPr>
  </w:style>
  <w:style w:type="paragraph" w:customStyle="1" w:styleId="Address2">
    <w:name w:val="Address 2"/>
    <w:next w:val="Normal"/>
    <w:rsid w:val="00EC13A6"/>
    <w:pPr>
      <w:spacing w:before="240"/>
    </w:pPr>
    <w:rPr>
      <w:rFonts w:ascii="Tahoma" w:hAnsi="Tahoma" w:cs="Arial"/>
      <w:sz w:val="16"/>
      <w:szCs w:val="16"/>
    </w:rPr>
  </w:style>
  <w:style w:type="paragraph" w:styleId="ListParagraph">
    <w:name w:val="List Paragraph"/>
    <w:basedOn w:val="Normal"/>
    <w:uiPriority w:val="34"/>
    <w:qFormat/>
    <w:rsid w:val="00886D64"/>
    <w:pPr>
      <w:ind w:left="720"/>
    </w:pPr>
  </w:style>
  <w:style w:type="character" w:styleId="Hyperlink">
    <w:name w:val="Hyperlink"/>
    <w:basedOn w:val="DefaultParagraphFont"/>
    <w:uiPriority w:val="99"/>
    <w:unhideWhenUsed/>
    <w:rsid w:val="005303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sa=i&amp;rct=j&amp;q=&amp;esrc=s&amp;source=images&amp;cd=&amp;cad=rja&amp;uact=8&amp;ved=0ahUKEwiOt-iS1r3PAhVD3yYKHQaHCPEQjRwIBw&amp;url=http%3A%2F%2Fwww.clipartkid.com%2Fblue-rose-flower-cliparts%2F&amp;psig=AFQjCNFDTJvc91fAXBzDtccbPzEwzhNHng&amp;ust=1475551043355698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ogle.com/url?sa=i&amp;rct=j&amp;q=&amp;esrc=s&amp;source=images&amp;cd=&amp;cad=rja&amp;uact=8&amp;ved=0ahUKEwiOt-iS1r3PAhVD3yYKHQaHCPEQjRwIBw&amp;url=http%3A%2F%2Fwww.clipartkid.com%2Fblue-rose-flower-cliparts%2F&amp;psig=AFQjCNFDTJvc91fAXBzDtccbPzEwzhNHng&amp;ust=1475551043355698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www.google.com/url?sa=i&amp;rct=j&amp;q=&amp;esrc=s&amp;source=images&amp;cd=&amp;cad=rja&amp;uact=8&amp;ved=0ahUKEwiOt-iS1r3PAhVD3yYKHQaHCPEQjRwIBw&amp;url=http%3A%2F%2Fwww.clipartkid.com%2Fblue-rose-flower-cliparts%2F&amp;psig=AFQjCNFDTJvc91fAXBzDtccbPzEwzhNHng&amp;ust=147555104335569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com/url?sa=i&amp;rct=j&amp;q=&amp;esrc=s&amp;source=images&amp;cd=&amp;cad=rja&amp;uact=8&amp;ved=0ahUKEwiOt-iS1r3PAhVD3yYKHQaHCPEQjRwIBw&amp;url=http%3A%2F%2Fwww.clipartkid.com%2Fblue-rose-flower-cliparts%2F&amp;psig=AFQjCNFDTJvc91fAXBzDtccbPzEwzhNHng&amp;ust=1475551043355698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cia\AppData\Roaming\Microsoft\Templates\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288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Lecia</dc:creator>
  <cp:lastModifiedBy>Lecia</cp:lastModifiedBy>
  <cp:revision>23</cp:revision>
  <cp:lastPrinted>2016-11-07T02:19:00Z</cp:lastPrinted>
  <dcterms:created xsi:type="dcterms:W3CDTF">2016-10-03T16:18:00Z</dcterms:created>
  <dcterms:modified xsi:type="dcterms:W3CDTF">2019-11-03T01:36:00Z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TC060873441033</vt:lpwstr>
  </property>
</Properties>
</file>